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7F5E9" w14:textId="77777777" w:rsidR="005C5998" w:rsidRDefault="005C5998">
      <w:pPr>
        <w:pStyle w:val="Titre"/>
        <w:rPr>
          <w:rFonts w:ascii="Times New Roman" w:hAnsi="Times New Roman" w:cs="Times New Roman"/>
          <w:b w:val="0"/>
          <w:bCs w:val="0"/>
          <w:szCs w:val="28"/>
          <w:u w:val="single"/>
        </w:rPr>
      </w:pPr>
    </w:p>
    <w:p w14:paraId="6391D3F1" w14:textId="77777777" w:rsidR="007843BE" w:rsidRDefault="007843BE">
      <w:pPr>
        <w:pStyle w:val="Titre"/>
        <w:rPr>
          <w:rFonts w:ascii="Times New Roman" w:hAnsi="Times New Roman" w:cs="Times New Roman"/>
          <w:b w:val="0"/>
          <w:bCs w:val="0"/>
          <w:szCs w:val="28"/>
          <w:u w:val="single"/>
        </w:rPr>
      </w:pPr>
    </w:p>
    <w:p w14:paraId="6C7CBEC2" w14:textId="77777777" w:rsidR="007843BE" w:rsidRDefault="007843BE">
      <w:pPr>
        <w:pStyle w:val="Titre"/>
        <w:rPr>
          <w:rFonts w:ascii="Times New Roman" w:hAnsi="Times New Roman" w:cs="Times New Roman"/>
          <w:b w:val="0"/>
          <w:bCs w:val="0"/>
          <w:szCs w:val="28"/>
          <w:u w:val="single"/>
        </w:rPr>
      </w:pPr>
    </w:p>
    <w:p w14:paraId="08AEFC23" w14:textId="77777777" w:rsidR="0065429E" w:rsidRPr="00A9723A" w:rsidRDefault="00166412">
      <w:pPr>
        <w:pStyle w:val="Titre"/>
        <w:rPr>
          <w:rFonts w:ascii="Times New Roman" w:hAnsi="Times New Roman" w:cs="Times New Roman"/>
          <w:b w:val="0"/>
          <w:bCs w:val="0"/>
          <w:szCs w:val="28"/>
          <w:u w:val="single"/>
        </w:rPr>
      </w:pPr>
      <w:r>
        <w:rPr>
          <w:rFonts w:ascii="Times New Roman" w:hAnsi="Times New Roman" w:cs="Times New Roman"/>
          <w:b w:val="0"/>
          <w:bCs w:val="0"/>
          <w:szCs w:val="28"/>
          <w:u w:val="single"/>
        </w:rPr>
        <w:t xml:space="preserve"> </w:t>
      </w:r>
      <w:r w:rsidR="0065429E" w:rsidRPr="00A9723A">
        <w:rPr>
          <w:rFonts w:ascii="Times New Roman" w:hAnsi="Times New Roman" w:cs="Times New Roman"/>
          <w:b w:val="0"/>
          <w:bCs w:val="0"/>
          <w:szCs w:val="28"/>
          <w:u w:val="single"/>
        </w:rPr>
        <w:t>STATUTS ET RÈGLEMENTS</w:t>
      </w:r>
    </w:p>
    <w:p w14:paraId="3C0B6E28" w14:textId="77777777" w:rsidR="00400762" w:rsidRDefault="00BD34EF" w:rsidP="00BD34EF">
      <w:pPr>
        <w:rPr>
          <w:sz w:val="28"/>
          <w:szCs w:val="28"/>
          <w:lang w:val="fr-CA"/>
        </w:rPr>
      </w:pPr>
      <w:r>
        <w:rPr>
          <w:sz w:val="28"/>
          <w:szCs w:val="28"/>
          <w:u w:val="single"/>
          <w:lang w:val="fr-CA"/>
        </w:rPr>
        <w:t xml:space="preserve">                                  </w:t>
      </w:r>
    </w:p>
    <w:p w14:paraId="1D8DCB27" w14:textId="77777777" w:rsidR="00515E79" w:rsidRPr="00885857" w:rsidRDefault="00515E79" w:rsidP="00BD34EF">
      <w:pPr>
        <w:rPr>
          <w:color w:val="FF0000"/>
          <w:sz w:val="28"/>
          <w:szCs w:val="28"/>
          <w:lang w:val="fr-CA"/>
        </w:rPr>
      </w:pPr>
    </w:p>
    <w:p w14:paraId="63B749BE" w14:textId="77777777" w:rsidR="00400762" w:rsidRDefault="00400762" w:rsidP="00BD34EF">
      <w:pPr>
        <w:rPr>
          <w:sz w:val="28"/>
          <w:szCs w:val="28"/>
          <w:u w:val="single"/>
          <w:lang w:val="fr-CA"/>
        </w:rPr>
      </w:pPr>
    </w:p>
    <w:p w14:paraId="0994EF2B" w14:textId="77777777" w:rsidR="00400762" w:rsidRDefault="00692209" w:rsidP="00BD34EF">
      <w:pPr>
        <w:rPr>
          <w:sz w:val="28"/>
          <w:szCs w:val="28"/>
          <w:u w:val="single"/>
          <w:lang w:val="fr-CA"/>
        </w:rPr>
      </w:pPr>
      <w:r>
        <w:rPr>
          <w:sz w:val="28"/>
          <w:szCs w:val="28"/>
          <w:u w:val="single"/>
          <w:lang w:val="fr-CA"/>
        </w:rPr>
        <w:t xml:space="preserve">                                   </w:t>
      </w:r>
      <w:r w:rsidR="00FE56F8" w:rsidRPr="00BD34EF">
        <w:rPr>
          <w:noProof/>
          <w:sz w:val="28"/>
          <w:szCs w:val="28"/>
          <w:lang w:val="fr-CA"/>
        </w:rPr>
        <w:drawing>
          <wp:inline distT="0" distB="0" distL="0" distR="0" wp14:anchorId="4BEE08B6" wp14:editId="4F10894E">
            <wp:extent cx="2524125" cy="10858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inline>
        </w:drawing>
      </w:r>
    </w:p>
    <w:p w14:paraId="31A802BD" w14:textId="77777777" w:rsidR="00692209" w:rsidRPr="005320AB" w:rsidRDefault="00400762">
      <w:pPr>
        <w:rPr>
          <w:sz w:val="28"/>
          <w:szCs w:val="28"/>
          <w:lang w:val="fr-CA"/>
        </w:rPr>
      </w:pPr>
      <w:r>
        <w:rPr>
          <w:sz w:val="28"/>
          <w:szCs w:val="28"/>
          <w:u w:val="single"/>
          <w:lang w:val="fr-CA"/>
        </w:rPr>
        <w:t xml:space="preserve">    </w:t>
      </w:r>
    </w:p>
    <w:p w14:paraId="157DD664" w14:textId="77777777" w:rsidR="00692209" w:rsidRDefault="00692209">
      <w:pPr>
        <w:rPr>
          <w:sz w:val="28"/>
          <w:szCs w:val="28"/>
        </w:rPr>
      </w:pPr>
    </w:p>
    <w:p w14:paraId="179689FB" w14:textId="77777777" w:rsidR="00EA1A16" w:rsidRPr="00885857" w:rsidRDefault="00885857">
      <w:pPr>
        <w:rPr>
          <w:sz w:val="28"/>
          <w:szCs w:val="28"/>
          <w:lang w:val="fr-CA"/>
        </w:rPr>
      </w:pPr>
      <w:r>
        <w:rPr>
          <w:sz w:val="28"/>
          <w:szCs w:val="28"/>
        </w:rPr>
        <w:t>23 septembre 2024</w:t>
      </w:r>
    </w:p>
    <w:p w14:paraId="053818E3" w14:textId="77777777" w:rsidR="00885857" w:rsidRDefault="00885857">
      <w:pPr>
        <w:rPr>
          <w:sz w:val="28"/>
          <w:szCs w:val="28"/>
        </w:rPr>
      </w:pPr>
    </w:p>
    <w:p w14:paraId="541F6081" w14:textId="77777777" w:rsidR="002B0126" w:rsidRPr="00A9723A" w:rsidRDefault="002B0126">
      <w:pPr>
        <w:rPr>
          <w:sz w:val="28"/>
          <w:szCs w:val="28"/>
        </w:rPr>
      </w:pPr>
    </w:p>
    <w:p w14:paraId="52C61CDD" w14:textId="77777777" w:rsidR="0065429E" w:rsidRPr="00A9723A" w:rsidRDefault="0065429E">
      <w:pPr>
        <w:rPr>
          <w:sz w:val="28"/>
          <w:szCs w:val="28"/>
        </w:rPr>
      </w:pPr>
    </w:p>
    <w:p w14:paraId="154E289F" w14:textId="77777777" w:rsidR="0065429E" w:rsidRPr="00A9723A" w:rsidRDefault="0065429E">
      <w:pPr>
        <w:rPr>
          <w:sz w:val="28"/>
          <w:szCs w:val="28"/>
        </w:rPr>
      </w:pPr>
    </w:p>
    <w:p w14:paraId="72792989" w14:textId="77777777" w:rsidR="0065429E" w:rsidRPr="00A9723A" w:rsidRDefault="0065429E">
      <w:pPr>
        <w:pStyle w:val="Lgende"/>
        <w:rPr>
          <w:b w:val="0"/>
          <w:bCs w:val="0"/>
          <w:sz w:val="28"/>
          <w:szCs w:val="28"/>
        </w:rPr>
      </w:pPr>
    </w:p>
    <w:p w14:paraId="2D3B5B71" w14:textId="77777777" w:rsidR="0065429E" w:rsidRPr="00A9723A" w:rsidRDefault="0065429E">
      <w:pPr>
        <w:pStyle w:val="Titre"/>
        <w:rPr>
          <w:rFonts w:ascii="Times New Roman" w:hAnsi="Times New Roman" w:cs="Times New Roman"/>
          <w:b w:val="0"/>
          <w:bCs w:val="0"/>
          <w:szCs w:val="28"/>
        </w:rPr>
      </w:pPr>
      <w:r w:rsidRPr="00A9723A">
        <w:rPr>
          <w:rFonts w:ascii="Times New Roman" w:hAnsi="Times New Roman" w:cs="Times New Roman"/>
          <w:b w:val="0"/>
          <w:bCs w:val="0"/>
          <w:szCs w:val="28"/>
          <w:u w:val="single"/>
        </w:rPr>
        <w:t>TABLE DES MATIÈRES (féminin inclus dans les textes)</w:t>
      </w:r>
    </w:p>
    <w:p w14:paraId="592FBC77" w14:textId="77777777" w:rsidR="0084622B" w:rsidRDefault="00B3196C">
      <w:pPr>
        <w:pStyle w:val="TM2"/>
        <w:tabs>
          <w:tab w:val="right" w:leader="dot" w:pos="9062"/>
        </w:tabs>
        <w:rPr>
          <w:noProof/>
          <w:lang w:val="fr-CA" w:eastAsia="fr-CA"/>
        </w:rPr>
      </w:pPr>
      <w:r>
        <w:rPr>
          <w:sz w:val="28"/>
          <w:szCs w:val="28"/>
          <w:u w:val="single"/>
        </w:rPr>
        <w:fldChar w:fldCharType="begin"/>
      </w:r>
      <w:r>
        <w:rPr>
          <w:sz w:val="28"/>
          <w:szCs w:val="28"/>
          <w:u w:val="single"/>
        </w:rPr>
        <w:instrText xml:space="preserve"> TOC \o "1-3" \h \z \u </w:instrText>
      </w:r>
      <w:r>
        <w:rPr>
          <w:sz w:val="28"/>
          <w:szCs w:val="28"/>
          <w:u w:val="single"/>
        </w:rPr>
        <w:fldChar w:fldCharType="separate"/>
      </w:r>
      <w:hyperlink w:anchor="_Toc159125267" w:history="1">
        <w:r w:rsidR="0084622B" w:rsidRPr="00843A73">
          <w:rPr>
            <w:rStyle w:val="Hyperlien"/>
            <w:noProof/>
          </w:rPr>
          <w:t>PRÉAMBULE</w:t>
        </w:r>
        <w:r w:rsidR="0084622B">
          <w:rPr>
            <w:noProof/>
            <w:webHidden/>
          </w:rPr>
          <w:tab/>
        </w:r>
        <w:r w:rsidR="0084622B">
          <w:rPr>
            <w:noProof/>
            <w:webHidden/>
          </w:rPr>
          <w:fldChar w:fldCharType="begin"/>
        </w:r>
        <w:r w:rsidR="0084622B">
          <w:rPr>
            <w:noProof/>
            <w:webHidden/>
          </w:rPr>
          <w:instrText xml:space="preserve"> PAGEREF _Toc159125267 \h </w:instrText>
        </w:r>
        <w:r w:rsidR="0084622B">
          <w:rPr>
            <w:noProof/>
          </w:rPr>
        </w:r>
        <w:r w:rsidR="0084622B">
          <w:rPr>
            <w:noProof/>
            <w:webHidden/>
          </w:rPr>
          <w:fldChar w:fldCharType="separate"/>
        </w:r>
        <w:r w:rsidR="006648BE">
          <w:rPr>
            <w:noProof/>
            <w:webHidden/>
          </w:rPr>
          <w:t>2</w:t>
        </w:r>
        <w:r w:rsidR="0084622B">
          <w:rPr>
            <w:noProof/>
            <w:webHidden/>
          </w:rPr>
          <w:fldChar w:fldCharType="end"/>
        </w:r>
      </w:hyperlink>
    </w:p>
    <w:p w14:paraId="175E06D6" w14:textId="77777777" w:rsidR="0084622B" w:rsidRDefault="0084622B">
      <w:pPr>
        <w:pStyle w:val="TM2"/>
        <w:tabs>
          <w:tab w:val="right" w:leader="dot" w:pos="9062"/>
        </w:tabs>
        <w:rPr>
          <w:noProof/>
          <w:lang w:val="fr-CA" w:eastAsia="fr-CA"/>
        </w:rPr>
      </w:pPr>
      <w:hyperlink w:anchor="_Toc159125268" w:history="1">
        <w:r w:rsidRPr="00843A73">
          <w:rPr>
            <w:rStyle w:val="Hyperlien"/>
            <w:noProof/>
          </w:rPr>
          <w:t>DÉNOMINATION</w:t>
        </w:r>
        <w:r>
          <w:rPr>
            <w:noProof/>
            <w:webHidden/>
          </w:rPr>
          <w:tab/>
        </w:r>
        <w:r>
          <w:rPr>
            <w:noProof/>
            <w:webHidden/>
          </w:rPr>
          <w:fldChar w:fldCharType="begin"/>
        </w:r>
        <w:r>
          <w:rPr>
            <w:noProof/>
            <w:webHidden/>
          </w:rPr>
          <w:instrText xml:space="preserve"> PAGEREF _Toc159125268 \h </w:instrText>
        </w:r>
        <w:r>
          <w:rPr>
            <w:noProof/>
          </w:rPr>
        </w:r>
        <w:r>
          <w:rPr>
            <w:noProof/>
            <w:webHidden/>
          </w:rPr>
          <w:fldChar w:fldCharType="separate"/>
        </w:r>
        <w:r w:rsidR="006648BE">
          <w:rPr>
            <w:noProof/>
            <w:webHidden/>
          </w:rPr>
          <w:t>2</w:t>
        </w:r>
        <w:r>
          <w:rPr>
            <w:noProof/>
            <w:webHidden/>
          </w:rPr>
          <w:fldChar w:fldCharType="end"/>
        </w:r>
      </w:hyperlink>
    </w:p>
    <w:p w14:paraId="0D38FEE9" w14:textId="77777777" w:rsidR="0084622B" w:rsidRDefault="0084622B">
      <w:pPr>
        <w:pStyle w:val="TM2"/>
        <w:tabs>
          <w:tab w:val="right" w:leader="dot" w:pos="9062"/>
        </w:tabs>
        <w:rPr>
          <w:noProof/>
          <w:lang w:val="fr-CA" w:eastAsia="fr-CA"/>
        </w:rPr>
      </w:pPr>
      <w:hyperlink w:anchor="_Toc159125269" w:history="1">
        <w:r w:rsidRPr="00843A73">
          <w:rPr>
            <w:rStyle w:val="Hyperlien"/>
            <w:noProof/>
          </w:rPr>
          <w:t>BUT</w:t>
        </w:r>
        <w:r>
          <w:rPr>
            <w:noProof/>
            <w:webHidden/>
          </w:rPr>
          <w:tab/>
        </w:r>
        <w:r>
          <w:rPr>
            <w:noProof/>
            <w:webHidden/>
          </w:rPr>
          <w:fldChar w:fldCharType="begin"/>
        </w:r>
        <w:r>
          <w:rPr>
            <w:noProof/>
            <w:webHidden/>
          </w:rPr>
          <w:instrText xml:space="preserve"> PAGEREF _Toc159125269 \h </w:instrText>
        </w:r>
        <w:r>
          <w:rPr>
            <w:noProof/>
          </w:rPr>
        </w:r>
        <w:r>
          <w:rPr>
            <w:noProof/>
            <w:webHidden/>
          </w:rPr>
          <w:fldChar w:fldCharType="separate"/>
        </w:r>
        <w:r w:rsidR="006648BE">
          <w:rPr>
            <w:noProof/>
            <w:webHidden/>
          </w:rPr>
          <w:t>2</w:t>
        </w:r>
        <w:r>
          <w:rPr>
            <w:noProof/>
            <w:webHidden/>
          </w:rPr>
          <w:fldChar w:fldCharType="end"/>
        </w:r>
      </w:hyperlink>
    </w:p>
    <w:p w14:paraId="5E97E8D7" w14:textId="77777777" w:rsidR="0084622B" w:rsidRDefault="0084622B">
      <w:pPr>
        <w:pStyle w:val="TM2"/>
        <w:tabs>
          <w:tab w:val="right" w:leader="dot" w:pos="9062"/>
        </w:tabs>
        <w:rPr>
          <w:noProof/>
          <w:lang w:val="fr-CA" w:eastAsia="fr-CA"/>
        </w:rPr>
      </w:pPr>
      <w:hyperlink w:anchor="_Toc159125270" w:history="1">
        <w:r w:rsidRPr="00843A73">
          <w:rPr>
            <w:rStyle w:val="Hyperlien"/>
            <w:noProof/>
          </w:rPr>
          <w:t>JURIDICTION, ADHÉSION ET MEMBRES</w:t>
        </w:r>
        <w:r>
          <w:rPr>
            <w:noProof/>
            <w:webHidden/>
          </w:rPr>
          <w:tab/>
        </w:r>
        <w:r>
          <w:rPr>
            <w:noProof/>
            <w:webHidden/>
          </w:rPr>
          <w:fldChar w:fldCharType="begin"/>
        </w:r>
        <w:r>
          <w:rPr>
            <w:noProof/>
            <w:webHidden/>
          </w:rPr>
          <w:instrText xml:space="preserve"> PAGEREF _Toc159125270 \h </w:instrText>
        </w:r>
        <w:r>
          <w:rPr>
            <w:noProof/>
          </w:rPr>
        </w:r>
        <w:r>
          <w:rPr>
            <w:noProof/>
            <w:webHidden/>
          </w:rPr>
          <w:fldChar w:fldCharType="separate"/>
        </w:r>
        <w:r w:rsidR="006648BE">
          <w:rPr>
            <w:noProof/>
            <w:webHidden/>
          </w:rPr>
          <w:t>3</w:t>
        </w:r>
        <w:r>
          <w:rPr>
            <w:noProof/>
            <w:webHidden/>
          </w:rPr>
          <w:fldChar w:fldCharType="end"/>
        </w:r>
      </w:hyperlink>
    </w:p>
    <w:p w14:paraId="04CC62CA" w14:textId="77777777" w:rsidR="0084622B" w:rsidRDefault="0084622B">
      <w:pPr>
        <w:pStyle w:val="TM2"/>
        <w:tabs>
          <w:tab w:val="right" w:leader="dot" w:pos="9062"/>
        </w:tabs>
        <w:rPr>
          <w:noProof/>
          <w:lang w:val="fr-CA" w:eastAsia="fr-CA"/>
        </w:rPr>
      </w:pPr>
      <w:hyperlink w:anchor="_Toc159125271" w:history="1">
        <w:r w:rsidRPr="00843A73">
          <w:rPr>
            <w:rStyle w:val="Hyperlien"/>
            <w:noProof/>
          </w:rPr>
          <w:t>ASSEMBLÉES</w:t>
        </w:r>
        <w:r>
          <w:rPr>
            <w:noProof/>
            <w:webHidden/>
          </w:rPr>
          <w:tab/>
        </w:r>
        <w:r>
          <w:rPr>
            <w:noProof/>
            <w:webHidden/>
          </w:rPr>
          <w:fldChar w:fldCharType="begin"/>
        </w:r>
        <w:r>
          <w:rPr>
            <w:noProof/>
            <w:webHidden/>
          </w:rPr>
          <w:instrText xml:space="preserve"> PAGEREF _Toc159125271 \h </w:instrText>
        </w:r>
        <w:r>
          <w:rPr>
            <w:noProof/>
          </w:rPr>
        </w:r>
        <w:r>
          <w:rPr>
            <w:noProof/>
            <w:webHidden/>
          </w:rPr>
          <w:fldChar w:fldCharType="separate"/>
        </w:r>
        <w:r w:rsidR="006648BE">
          <w:rPr>
            <w:noProof/>
            <w:webHidden/>
          </w:rPr>
          <w:t>4</w:t>
        </w:r>
        <w:r>
          <w:rPr>
            <w:noProof/>
            <w:webHidden/>
          </w:rPr>
          <w:fldChar w:fldCharType="end"/>
        </w:r>
      </w:hyperlink>
    </w:p>
    <w:p w14:paraId="2FF69B54" w14:textId="77777777" w:rsidR="0084622B" w:rsidRDefault="0084622B">
      <w:pPr>
        <w:pStyle w:val="TM2"/>
        <w:tabs>
          <w:tab w:val="right" w:leader="dot" w:pos="9062"/>
        </w:tabs>
        <w:rPr>
          <w:noProof/>
          <w:lang w:val="fr-CA" w:eastAsia="fr-CA"/>
        </w:rPr>
      </w:pPr>
      <w:hyperlink w:anchor="_Toc159125272" w:history="1">
        <w:r w:rsidRPr="00843A73">
          <w:rPr>
            <w:rStyle w:val="Hyperlien"/>
            <w:noProof/>
          </w:rPr>
          <w:t>LES OFFICIERS ET LEURS FONCTIONS</w:t>
        </w:r>
        <w:r>
          <w:rPr>
            <w:noProof/>
            <w:webHidden/>
          </w:rPr>
          <w:tab/>
        </w:r>
        <w:r>
          <w:rPr>
            <w:noProof/>
            <w:webHidden/>
          </w:rPr>
          <w:fldChar w:fldCharType="begin"/>
        </w:r>
        <w:r>
          <w:rPr>
            <w:noProof/>
            <w:webHidden/>
          </w:rPr>
          <w:instrText xml:space="preserve"> PAGEREF _Toc159125272 \h </w:instrText>
        </w:r>
        <w:r>
          <w:rPr>
            <w:noProof/>
          </w:rPr>
        </w:r>
        <w:r>
          <w:rPr>
            <w:noProof/>
            <w:webHidden/>
          </w:rPr>
          <w:fldChar w:fldCharType="separate"/>
        </w:r>
        <w:r w:rsidR="006648BE">
          <w:rPr>
            <w:noProof/>
            <w:webHidden/>
          </w:rPr>
          <w:t>5</w:t>
        </w:r>
        <w:r>
          <w:rPr>
            <w:noProof/>
            <w:webHidden/>
          </w:rPr>
          <w:fldChar w:fldCharType="end"/>
        </w:r>
      </w:hyperlink>
    </w:p>
    <w:p w14:paraId="22B1A4FB" w14:textId="77777777" w:rsidR="0084622B" w:rsidRDefault="0084622B">
      <w:pPr>
        <w:pStyle w:val="TM2"/>
        <w:tabs>
          <w:tab w:val="right" w:leader="dot" w:pos="9062"/>
        </w:tabs>
        <w:rPr>
          <w:noProof/>
          <w:lang w:val="fr-CA" w:eastAsia="fr-CA"/>
        </w:rPr>
      </w:pPr>
      <w:hyperlink w:anchor="_Toc159125273" w:history="1">
        <w:r w:rsidRPr="00843A73">
          <w:rPr>
            <w:rStyle w:val="Hyperlien"/>
            <w:noProof/>
          </w:rPr>
          <w:t>BUREAU EXÉCUTIF DE LA SECTION LOCALE</w:t>
        </w:r>
        <w:r>
          <w:rPr>
            <w:noProof/>
            <w:webHidden/>
          </w:rPr>
          <w:tab/>
        </w:r>
        <w:r>
          <w:rPr>
            <w:noProof/>
            <w:webHidden/>
          </w:rPr>
          <w:fldChar w:fldCharType="begin"/>
        </w:r>
        <w:r>
          <w:rPr>
            <w:noProof/>
            <w:webHidden/>
          </w:rPr>
          <w:instrText xml:space="preserve"> PAGEREF _Toc159125273 \h </w:instrText>
        </w:r>
        <w:r>
          <w:rPr>
            <w:noProof/>
          </w:rPr>
        </w:r>
        <w:r>
          <w:rPr>
            <w:noProof/>
            <w:webHidden/>
          </w:rPr>
          <w:fldChar w:fldCharType="separate"/>
        </w:r>
        <w:r w:rsidR="006648BE">
          <w:rPr>
            <w:noProof/>
            <w:webHidden/>
          </w:rPr>
          <w:t>8</w:t>
        </w:r>
        <w:r>
          <w:rPr>
            <w:noProof/>
            <w:webHidden/>
          </w:rPr>
          <w:fldChar w:fldCharType="end"/>
        </w:r>
      </w:hyperlink>
    </w:p>
    <w:p w14:paraId="14130542" w14:textId="77777777" w:rsidR="0084622B" w:rsidRDefault="0084622B">
      <w:pPr>
        <w:pStyle w:val="TM2"/>
        <w:tabs>
          <w:tab w:val="right" w:leader="dot" w:pos="9062"/>
        </w:tabs>
        <w:rPr>
          <w:noProof/>
          <w:lang w:val="fr-CA" w:eastAsia="fr-CA"/>
        </w:rPr>
      </w:pPr>
      <w:hyperlink w:anchor="_Toc159125274" w:history="1">
        <w:r w:rsidRPr="00843A73">
          <w:rPr>
            <w:rStyle w:val="Hyperlien"/>
            <w:noProof/>
          </w:rPr>
          <w:t>ÉLECTIONS</w:t>
        </w:r>
        <w:r>
          <w:rPr>
            <w:noProof/>
            <w:webHidden/>
          </w:rPr>
          <w:tab/>
        </w:r>
        <w:r>
          <w:rPr>
            <w:noProof/>
            <w:webHidden/>
          </w:rPr>
          <w:fldChar w:fldCharType="begin"/>
        </w:r>
        <w:r>
          <w:rPr>
            <w:noProof/>
            <w:webHidden/>
          </w:rPr>
          <w:instrText xml:space="preserve"> PAGEREF _Toc159125274 \h </w:instrText>
        </w:r>
        <w:r>
          <w:rPr>
            <w:noProof/>
          </w:rPr>
        </w:r>
        <w:r>
          <w:rPr>
            <w:noProof/>
            <w:webHidden/>
          </w:rPr>
          <w:fldChar w:fldCharType="separate"/>
        </w:r>
        <w:r w:rsidR="006648BE">
          <w:rPr>
            <w:noProof/>
            <w:webHidden/>
          </w:rPr>
          <w:t>9</w:t>
        </w:r>
        <w:r>
          <w:rPr>
            <w:noProof/>
            <w:webHidden/>
          </w:rPr>
          <w:fldChar w:fldCharType="end"/>
        </w:r>
      </w:hyperlink>
    </w:p>
    <w:p w14:paraId="38BD60CF" w14:textId="77777777" w:rsidR="0084622B" w:rsidRDefault="0084622B">
      <w:pPr>
        <w:pStyle w:val="TM2"/>
        <w:tabs>
          <w:tab w:val="right" w:leader="dot" w:pos="9062"/>
        </w:tabs>
        <w:rPr>
          <w:noProof/>
          <w:lang w:val="fr-CA" w:eastAsia="fr-CA"/>
        </w:rPr>
      </w:pPr>
      <w:hyperlink w:anchor="_Toc159125275" w:history="1">
        <w:r w:rsidRPr="00843A73">
          <w:rPr>
            <w:rStyle w:val="Hyperlien"/>
            <w:noProof/>
          </w:rPr>
          <w:t>DÉPENSES</w:t>
        </w:r>
        <w:r>
          <w:rPr>
            <w:noProof/>
            <w:webHidden/>
          </w:rPr>
          <w:tab/>
        </w:r>
        <w:r>
          <w:rPr>
            <w:noProof/>
            <w:webHidden/>
          </w:rPr>
          <w:fldChar w:fldCharType="begin"/>
        </w:r>
        <w:r>
          <w:rPr>
            <w:noProof/>
            <w:webHidden/>
          </w:rPr>
          <w:instrText xml:space="preserve"> PAGEREF _Toc159125275 \h </w:instrText>
        </w:r>
        <w:r>
          <w:rPr>
            <w:noProof/>
          </w:rPr>
        </w:r>
        <w:r>
          <w:rPr>
            <w:noProof/>
            <w:webHidden/>
          </w:rPr>
          <w:fldChar w:fldCharType="separate"/>
        </w:r>
        <w:r w:rsidR="006648BE">
          <w:rPr>
            <w:noProof/>
            <w:webHidden/>
          </w:rPr>
          <w:t>13</w:t>
        </w:r>
        <w:r>
          <w:rPr>
            <w:noProof/>
            <w:webHidden/>
          </w:rPr>
          <w:fldChar w:fldCharType="end"/>
        </w:r>
      </w:hyperlink>
    </w:p>
    <w:p w14:paraId="5437C901" w14:textId="77777777" w:rsidR="0084622B" w:rsidRDefault="0084622B">
      <w:pPr>
        <w:pStyle w:val="TM2"/>
        <w:tabs>
          <w:tab w:val="right" w:leader="dot" w:pos="9062"/>
        </w:tabs>
        <w:rPr>
          <w:noProof/>
          <w:lang w:val="fr-CA" w:eastAsia="fr-CA"/>
        </w:rPr>
      </w:pPr>
      <w:hyperlink w:anchor="_Toc159125276" w:history="1">
        <w:r w:rsidRPr="00843A73">
          <w:rPr>
            <w:rStyle w:val="Hyperlien"/>
            <w:noProof/>
          </w:rPr>
          <w:t>BIENS, MEUBLES ET IMMEUBLES</w:t>
        </w:r>
        <w:r>
          <w:rPr>
            <w:noProof/>
            <w:webHidden/>
          </w:rPr>
          <w:tab/>
        </w:r>
        <w:r>
          <w:rPr>
            <w:noProof/>
            <w:webHidden/>
          </w:rPr>
          <w:fldChar w:fldCharType="begin"/>
        </w:r>
        <w:r>
          <w:rPr>
            <w:noProof/>
            <w:webHidden/>
          </w:rPr>
          <w:instrText xml:space="preserve"> PAGEREF _Toc159125276 \h </w:instrText>
        </w:r>
        <w:r>
          <w:rPr>
            <w:noProof/>
          </w:rPr>
        </w:r>
        <w:r>
          <w:rPr>
            <w:noProof/>
            <w:webHidden/>
          </w:rPr>
          <w:fldChar w:fldCharType="separate"/>
        </w:r>
        <w:r w:rsidR="006648BE">
          <w:rPr>
            <w:noProof/>
            <w:webHidden/>
          </w:rPr>
          <w:t>14</w:t>
        </w:r>
        <w:r>
          <w:rPr>
            <w:noProof/>
            <w:webHidden/>
          </w:rPr>
          <w:fldChar w:fldCharType="end"/>
        </w:r>
      </w:hyperlink>
    </w:p>
    <w:p w14:paraId="7B27031A" w14:textId="77777777" w:rsidR="0084622B" w:rsidRDefault="0084622B">
      <w:pPr>
        <w:pStyle w:val="TM2"/>
        <w:tabs>
          <w:tab w:val="right" w:leader="dot" w:pos="9062"/>
        </w:tabs>
        <w:rPr>
          <w:noProof/>
          <w:lang w:val="fr-CA" w:eastAsia="fr-CA"/>
        </w:rPr>
      </w:pPr>
      <w:hyperlink w:anchor="_Toc159125277" w:history="1">
        <w:r w:rsidRPr="00843A73">
          <w:rPr>
            <w:rStyle w:val="Hyperlien"/>
            <w:noProof/>
          </w:rPr>
          <w:t>ACCUSATIONS, PROCÈS ET APPELS</w:t>
        </w:r>
        <w:r>
          <w:rPr>
            <w:noProof/>
            <w:webHidden/>
          </w:rPr>
          <w:tab/>
        </w:r>
        <w:r>
          <w:rPr>
            <w:noProof/>
            <w:webHidden/>
          </w:rPr>
          <w:fldChar w:fldCharType="begin"/>
        </w:r>
        <w:r>
          <w:rPr>
            <w:noProof/>
            <w:webHidden/>
          </w:rPr>
          <w:instrText xml:space="preserve"> PAGEREF _Toc159125277 \h </w:instrText>
        </w:r>
        <w:r>
          <w:rPr>
            <w:noProof/>
          </w:rPr>
        </w:r>
        <w:r>
          <w:rPr>
            <w:noProof/>
            <w:webHidden/>
          </w:rPr>
          <w:fldChar w:fldCharType="separate"/>
        </w:r>
        <w:r w:rsidR="006648BE">
          <w:rPr>
            <w:noProof/>
            <w:webHidden/>
          </w:rPr>
          <w:t>15</w:t>
        </w:r>
        <w:r>
          <w:rPr>
            <w:noProof/>
            <w:webHidden/>
          </w:rPr>
          <w:fldChar w:fldCharType="end"/>
        </w:r>
      </w:hyperlink>
    </w:p>
    <w:p w14:paraId="22AEF130" w14:textId="77777777" w:rsidR="0084622B" w:rsidRDefault="0084622B">
      <w:pPr>
        <w:pStyle w:val="TM2"/>
        <w:tabs>
          <w:tab w:val="right" w:leader="dot" w:pos="9062"/>
        </w:tabs>
        <w:rPr>
          <w:noProof/>
          <w:lang w:val="fr-CA" w:eastAsia="fr-CA"/>
        </w:rPr>
      </w:pPr>
      <w:hyperlink w:anchor="_Toc159125278" w:history="1">
        <w:r w:rsidRPr="00843A73">
          <w:rPr>
            <w:rStyle w:val="Hyperlien"/>
            <w:noProof/>
          </w:rPr>
          <w:t>DÉBOURSÉS</w:t>
        </w:r>
        <w:r>
          <w:rPr>
            <w:noProof/>
            <w:webHidden/>
          </w:rPr>
          <w:tab/>
        </w:r>
        <w:r>
          <w:rPr>
            <w:noProof/>
            <w:webHidden/>
          </w:rPr>
          <w:fldChar w:fldCharType="begin"/>
        </w:r>
        <w:r>
          <w:rPr>
            <w:noProof/>
            <w:webHidden/>
          </w:rPr>
          <w:instrText xml:space="preserve"> PAGEREF _Toc159125278 \h </w:instrText>
        </w:r>
        <w:r>
          <w:rPr>
            <w:noProof/>
          </w:rPr>
        </w:r>
        <w:r>
          <w:rPr>
            <w:noProof/>
            <w:webHidden/>
          </w:rPr>
          <w:fldChar w:fldCharType="separate"/>
        </w:r>
        <w:r w:rsidR="006648BE">
          <w:rPr>
            <w:noProof/>
            <w:webHidden/>
          </w:rPr>
          <w:t>15</w:t>
        </w:r>
        <w:r>
          <w:rPr>
            <w:noProof/>
            <w:webHidden/>
          </w:rPr>
          <w:fldChar w:fldCharType="end"/>
        </w:r>
      </w:hyperlink>
    </w:p>
    <w:p w14:paraId="2C6771C4" w14:textId="77777777" w:rsidR="0084622B" w:rsidRDefault="0084622B">
      <w:pPr>
        <w:pStyle w:val="TM3"/>
        <w:tabs>
          <w:tab w:val="right" w:leader="dot" w:pos="9062"/>
        </w:tabs>
        <w:rPr>
          <w:noProof/>
          <w:lang w:val="fr-CA" w:eastAsia="fr-CA"/>
        </w:rPr>
      </w:pPr>
      <w:hyperlink w:anchor="_Toc159125279" w:history="1">
        <w:r w:rsidRPr="00843A73">
          <w:rPr>
            <w:rStyle w:val="Hyperlien"/>
            <w:noProof/>
          </w:rPr>
          <w:t>Salaire perdu :</w:t>
        </w:r>
        <w:r>
          <w:rPr>
            <w:noProof/>
            <w:webHidden/>
          </w:rPr>
          <w:tab/>
        </w:r>
        <w:r>
          <w:rPr>
            <w:noProof/>
            <w:webHidden/>
          </w:rPr>
          <w:fldChar w:fldCharType="begin"/>
        </w:r>
        <w:r>
          <w:rPr>
            <w:noProof/>
            <w:webHidden/>
          </w:rPr>
          <w:instrText xml:space="preserve"> PAGEREF _Toc159125279 \h </w:instrText>
        </w:r>
        <w:r>
          <w:rPr>
            <w:noProof/>
          </w:rPr>
        </w:r>
        <w:r>
          <w:rPr>
            <w:noProof/>
            <w:webHidden/>
          </w:rPr>
          <w:fldChar w:fldCharType="separate"/>
        </w:r>
        <w:r w:rsidR="006648BE">
          <w:rPr>
            <w:noProof/>
            <w:webHidden/>
          </w:rPr>
          <w:t>15</w:t>
        </w:r>
        <w:r>
          <w:rPr>
            <w:noProof/>
            <w:webHidden/>
          </w:rPr>
          <w:fldChar w:fldCharType="end"/>
        </w:r>
      </w:hyperlink>
    </w:p>
    <w:p w14:paraId="17842FF1" w14:textId="77777777" w:rsidR="0084622B" w:rsidRDefault="0084622B">
      <w:pPr>
        <w:pStyle w:val="TM3"/>
        <w:tabs>
          <w:tab w:val="right" w:leader="dot" w:pos="9062"/>
        </w:tabs>
        <w:rPr>
          <w:noProof/>
          <w:lang w:val="fr-CA" w:eastAsia="fr-CA"/>
        </w:rPr>
      </w:pPr>
      <w:hyperlink w:anchor="_Toc159125280" w:history="1">
        <w:r w:rsidRPr="00843A73">
          <w:rPr>
            <w:rStyle w:val="Hyperlien"/>
            <w:noProof/>
          </w:rPr>
          <w:t>Prime de réunion avec l’Employeur :</w:t>
        </w:r>
        <w:r>
          <w:rPr>
            <w:noProof/>
            <w:webHidden/>
          </w:rPr>
          <w:tab/>
        </w:r>
        <w:r>
          <w:rPr>
            <w:noProof/>
            <w:webHidden/>
          </w:rPr>
          <w:fldChar w:fldCharType="begin"/>
        </w:r>
        <w:r>
          <w:rPr>
            <w:noProof/>
            <w:webHidden/>
          </w:rPr>
          <w:instrText xml:space="preserve"> PAGEREF _Toc159125280 \h </w:instrText>
        </w:r>
        <w:r>
          <w:rPr>
            <w:noProof/>
          </w:rPr>
        </w:r>
        <w:r>
          <w:rPr>
            <w:noProof/>
            <w:webHidden/>
          </w:rPr>
          <w:fldChar w:fldCharType="separate"/>
        </w:r>
        <w:r w:rsidR="006648BE">
          <w:rPr>
            <w:noProof/>
            <w:webHidden/>
          </w:rPr>
          <w:t>15</w:t>
        </w:r>
        <w:r>
          <w:rPr>
            <w:noProof/>
            <w:webHidden/>
          </w:rPr>
          <w:fldChar w:fldCharType="end"/>
        </w:r>
      </w:hyperlink>
    </w:p>
    <w:p w14:paraId="452FEBD2" w14:textId="77777777" w:rsidR="0084622B" w:rsidRDefault="0084622B">
      <w:pPr>
        <w:pStyle w:val="TM3"/>
        <w:tabs>
          <w:tab w:val="right" w:leader="dot" w:pos="9062"/>
        </w:tabs>
        <w:rPr>
          <w:noProof/>
          <w:lang w:val="fr-CA" w:eastAsia="fr-CA"/>
        </w:rPr>
      </w:pPr>
      <w:hyperlink w:anchor="_Toc159125281" w:history="1">
        <w:r w:rsidRPr="00843A73">
          <w:rPr>
            <w:rStyle w:val="Hyperlien"/>
            <w:noProof/>
          </w:rPr>
          <w:t>Prime de réunion avec le bureau exécutif de la section locale :</w:t>
        </w:r>
        <w:r>
          <w:rPr>
            <w:noProof/>
            <w:webHidden/>
          </w:rPr>
          <w:tab/>
        </w:r>
        <w:r>
          <w:rPr>
            <w:noProof/>
            <w:webHidden/>
          </w:rPr>
          <w:fldChar w:fldCharType="begin"/>
        </w:r>
        <w:r>
          <w:rPr>
            <w:noProof/>
            <w:webHidden/>
          </w:rPr>
          <w:instrText xml:space="preserve"> PAGEREF _Toc159125281 \h </w:instrText>
        </w:r>
        <w:r>
          <w:rPr>
            <w:noProof/>
          </w:rPr>
        </w:r>
        <w:r>
          <w:rPr>
            <w:noProof/>
            <w:webHidden/>
          </w:rPr>
          <w:fldChar w:fldCharType="separate"/>
        </w:r>
        <w:r w:rsidR="006648BE">
          <w:rPr>
            <w:noProof/>
            <w:webHidden/>
          </w:rPr>
          <w:t>16</w:t>
        </w:r>
        <w:r>
          <w:rPr>
            <w:noProof/>
            <w:webHidden/>
          </w:rPr>
          <w:fldChar w:fldCharType="end"/>
        </w:r>
      </w:hyperlink>
    </w:p>
    <w:p w14:paraId="5A76A4C3" w14:textId="77777777" w:rsidR="0084622B" w:rsidRDefault="0084622B">
      <w:pPr>
        <w:pStyle w:val="TM3"/>
        <w:tabs>
          <w:tab w:val="right" w:leader="dot" w:pos="9062"/>
        </w:tabs>
        <w:rPr>
          <w:noProof/>
          <w:lang w:val="fr-CA" w:eastAsia="fr-CA"/>
        </w:rPr>
      </w:pPr>
      <w:hyperlink w:anchor="_Toc159125282" w:history="1">
        <w:r w:rsidRPr="00843A73">
          <w:rPr>
            <w:rStyle w:val="Hyperlien"/>
            <w:noProof/>
          </w:rPr>
          <w:t>Prime pour formation syndicale</w:t>
        </w:r>
        <w:r>
          <w:rPr>
            <w:noProof/>
            <w:webHidden/>
          </w:rPr>
          <w:tab/>
        </w:r>
        <w:r>
          <w:rPr>
            <w:noProof/>
            <w:webHidden/>
          </w:rPr>
          <w:fldChar w:fldCharType="begin"/>
        </w:r>
        <w:r>
          <w:rPr>
            <w:noProof/>
            <w:webHidden/>
          </w:rPr>
          <w:instrText xml:space="preserve"> PAGEREF _Toc159125282 \h </w:instrText>
        </w:r>
        <w:r>
          <w:rPr>
            <w:noProof/>
          </w:rPr>
        </w:r>
        <w:r>
          <w:rPr>
            <w:noProof/>
            <w:webHidden/>
          </w:rPr>
          <w:fldChar w:fldCharType="separate"/>
        </w:r>
        <w:r w:rsidR="006648BE">
          <w:rPr>
            <w:noProof/>
            <w:webHidden/>
          </w:rPr>
          <w:t>16</w:t>
        </w:r>
        <w:r>
          <w:rPr>
            <w:noProof/>
            <w:webHidden/>
          </w:rPr>
          <w:fldChar w:fldCharType="end"/>
        </w:r>
      </w:hyperlink>
    </w:p>
    <w:p w14:paraId="149BC600" w14:textId="77777777" w:rsidR="0084622B" w:rsidRDefault="0084622B">
      <w:pPr>
        <w:pStyle w:val="TM3"/>
        <w:tabs>
          <w:tab w:val="right" w:leader="dot" w:pos="9062"/>
        </w:tabs>
        <w:rPr>
          <w:noProof/>
          <w:lang w:val="fr-CA" w:eastAsia="fr-CA"/>
        </w:rPr>
      </w:pPr>
      <w:hyperlink w:anchor="_Toc159125283" w:history="1">
        <w:r w:rsidRPr="00843A73">
          <w:rPr>
            <w:rStyle w:val="Hyperlien"/>
            <w:noProof/>
          </w:rPr>
          <w:t>Transport :</w:t>
        </w:r>
        <w:r>
          <w:rPr>
            <w:noProof/>
            <w:webHidden/>
          </w:rPr>
          <w:tab/>
        </w:r>
        <w:r>
          <w:rPr>
            <w:noProof/>
            <w:webHidden/>
          </w:rPr>
          <w:fldChar w:fldCharType="begin"/>
        </w:r>
        <w:r>
          <w:rPr>
            <w:noProof/>
            <w:webHidden/>
          </w:rPr>
          <w:instrText xml:space="preserve"> PAGEREF _Toc159125283 \h </w:instrText>
        </w:r>
        <w:r>
          <w:rPr>
            <w:noProof/>
          </w:rPr>
        </w:r>
        <w:r>
          <w:rPr>
            <w:noProof/>
            <w:webHidden/>
          </w:rPr>
          <w:fldChar w:fldCharType="separate"/>
        </w:r>
        <w:r w:rsidR="006648BE">
          <w:rPr>
            <w:noProof/>
            <w:webHidden/>
          </w:rPr>
          <w:t>16</w:t>
        </w:r>
        <w:r>
          <w:rPr>
            <w:noProof/>
            <w:webHidden/>
          </w:rPr>
          <w:fldChar w:fldCharType="end"/>
        </w:r>
      </w:hyperlink>
    </w:p>
    <w:p w14:paraId="3707BCD3" w14:textId="77777777" w:rsidR="0084622B" w:rsidRDefault="0084622B">
      <w:pPr>
        <w:pStyle w:val="TM3"/>
        <w:tabs>
          <w:tab w:val="right" w:leader="dot" w:pos="9062"/>
        </w:tabs>
        <w:rPr>
          <w:noProof/>
          <w:lang w:val="fr-CA" w:eastAsia="fr-CA"/>
        </w:rPr>
      </w:pPr>
      <w:hyperlink w:anchor="_Toc159125284" w:history="1">
        <w:r w:rsidRPr="00843A73">
          <w:rPr>
            <w:rStyle w:val="Hyperlien"/>
            <w:noProof/>
          </w:rPr>
          <w:t>Hébergement :</w:t>
        </w:r>
        <w:r>
          <w:rPr>
            <w:noProof/>
            <w:webHidden/>
          </w:rPr>
          <w:tab/>
        </w:r>
        <w:r>
          <w:rPr>
            <w:noProof/>
            <w:webHidden/>
          </w:rPr>
          <w:fldChar w:fldCharType="begin"/>
        </w:r>
        <w:r>
          <w:rPr>
            <w:noProof/>
            <w:webHidden/>
          </w:rPr>
          <w:instrText xml:space="preserve"> PAGEREF _Toc159125284 \h </w:instrText>
        </w:r>
        <w:r>
          <w:rPr>
            <w:noProof/>
          </w:rPr>
        </w:r>
        <w:r>
          <w:rPr>
            <w:noProof/>
            <w:webHidden/>
          </w:rPr>
          <w:fldChar w:fldCharType="separate"/>
        </w:r>
        <w:r w:rsidR="006648BE">
          <w:rPr>
            <w:noProof/>
            <w:webHidden/>
          </w:rPr>
          <w:t>16</w:t>
        </w:r>
        <w:r>
          <w:rPr>
            <w:noProof/>
            <w:webHidden/>
          </w:rPr>
          <w:fldChar w:fldCharType="end"/>
        </w:r>
      </w:hyperlink>
    </w:p>
    <w:p w14:paraId="3EE3C7CA" w14:textId="77777777" w:rsidR="0084622B" w:rsidRDefault="0084622B">
      <w:pPr>
        <w:pStyle w:val="TM3"/>
        <w:tabs>
          <w:tab w:val="right" w:leader="dot" w:pos="9062"/>
        </w:tabs>
        <w:rPr>
          <w:noProof/>
          <w:lang w:val="fr-CA" w:eastAsia="fr-CA"/>
        </w:rPr>
      </w:pPr>
      <w:hyperlink w:anchor="_Toc159125285" w:history="1">
        <w:r w:rsidRPr="00843A73">
          <w:rPr>
            <w:rStyle w:val="Hyperlien"/>
            <w:noProof/>
          </w:rPr>
          <w:t>Per diem :</w:t>
        </w:r>
        <w:r>
          <w:rPr>
            <w:noProof/>
            <w:webHidden/>
          </w:rPr>
          <w:tab/>
        </w:r>
        <w:r>
          <w:rPr>
            <w:noProof/>
            <w:webHidden/>
          </w:rPr>
          <w:fldChar w:fldCharType="begin"/>
        </w:r>
        <w:r>
          <w:rPr>
            <w:noProof/>
            <w:webHidden/>
          </w:rPr>
          <w:instrText xml:space="preserve"> PAGEREF _Toc159125285 \h </w:instrText>
        </w:r>
        <w:r>
          <w:rPr>
            <w:noProof/>
          </w:rPr>
        </w:r>
        <w:r>
          <w:rPr>
            <w:noProof/>
            <w:webHidden/>
          </w:rPr>
          <w:fldChar w:fldCharType="separate"/>
        </w:r>
        <w:r w:rsidR="006648BE">
          <w:rPr>
            <w:noProof/>
            <w:webHidden/>
          </w:rPr>
          <w:t>16</w:t>
        </w:r>
        <w:r>
          <w:rPr>
            <w:noProof/>
            <w:webHidden/>
          </w:rPr>
          <w:fldChar w:fldCharType="end"/>
        </w:r>
      </w:hyperlink>
    </w:p>
    <w:p w14:paraId="437461C1" w14:textId="77777777" w:rsidR="0084622B" w:rsidRDefault="0084622B">
      <w:pPr>
        <w:pStyle w:val="TM2"/>
        <w:tabs>
          <w:tab w:val="right" w:leader="dot" w:pos="9062"/>
        </w:tabs>
        <w:rPr>
          <w:noProof/>
          <w:lang w:val="fr-CA" w:eastAsia="fr-CA"/>
        </w:rPr>
      </w:pPr>
      <w:hyperlink w:anchor="_Toc159125286" w:history="1">
        <w:r w:rsidRPr="00843A73">
          <w:rPr>
            <w:rStyle w:val="Hyperlien"/>
            <w:noProof/>
          </w:rPr>
          <w:t>AMENDEMENTS</w:t>
        </w:r>
        <w:r>
          <w:rPr>
            <w:noProof/>
            <w:webHidden/>
          </w:rPr>
          <w:tab/>
        </w:r>
        <w:r>
          <w:rPr>
            <w:noProof/>
            <w:webHidden/>
          </w:rPr>
          <w:fldChar w:fldCharType="begin"/>
        </w:r>
        <w:r>
          <w:rPr>
            <w:noProof/>
            <w:webHidden/>
          </w:rPr>
          <w:instrText xml:space="preserve"> PAGEREF _Toc159125286 \h </w:instrText>
        </w:r>
        <w:r>
          <w:rPr>
            <w:noProof/>
          </w:rPr>
        </w:r>
        <w:r>
          <w:rPr>
            <w:noProof/>
            <w:webHidden/>
          </w:rPr>
          <w:fldChar w:fldCharType="separate"/>
        </w:r>
        <w:r w:rsidR="006648BE">
          <w:rPr>
            <w:noProof/>
            <w:webHidden/>
          </w:rPr>
          <w:t>17</w:t>
        </w:r>
        <w:r>
          <w:rPr>
            <w:noProof/>
            <w:webHidden/>
          </w:rPr>
          <w:fldChar w:fldCharType="end"/>
        </w:r>
      </w:hyperlink>
    </w:p>
    <w:p w14:paraId="62D70CFE" w14:textId="77777777" w:rsidR="0084622B" w:rsidRDefault="0084622B">
      <w:pPr>
        <w:pStyle w:val="TM2"/>
        <w:tabs>
          <w:tab w:val="right" w:leader="dot" w:pos="9062"/>
        </w:tabs>
        <w:rPr>
          <w:noProof/>
          <w:lang w:val="fr-CA" w:eastAsia="fr-CA"/>
        </w:rPr>
      </w:pPr>
      <w:hyperlink w:anchor="_Toc159125287" w:history="1">
        <w:r w:rsidRPr="00843A73">
          <w:rPr>
            <w:rStyle w:val="Hyperlien"/>
            <w:noProof/>
          </w:rPr>
          <w:t>ADOPTION</w:t>
        </w:r>
        <w:r>
          <w:rPr>
            <w:noProof/>
            <w:webHidden/>
          </w:rPr>
          <w:tab/>
        </w:r>
        <w:r>
          <w:rPr>
            <w:noProof/>
            <w:webHidden/>
          </w:rPr>
          <w:fldChar w:fldCharType="begin"/>
        </w:r>
        <w:r>
          <w:rPr>
            <w:noProof/>
            <w:webHidden/>
          </w:rPr>
          <w:instrText xml:space="preserve"> PAGEREF _Toc159125287 \h </w:instrText>
        </w:r>
        <w:r>
          <w:rPr>
            <w:noProof/>
          </w:rPr>
        </w:r>
        <w:r>
          <w:rPr>
            <w:noProof/>
            <w:webHidden/>
          </w:rPr>
          <w:fldChar w:fldCharType="separate"/>
        </w:r>
        <w:r w:rsidR="006648BE">
          <w:rPr>
            <w:noProof/>
            <w:webHidden/>
          </w:rPr>
          <w:t>17</w:t>
        </w:r>
        <w:r>
          <w:rPr>
            <w:noProof/>
            <w:webHidden/>
          </w:rPr>
          <w:fldChar w:fldCharType="end"/>
        </w:r>
      </w:hyperlink>
    </w:p>
    <w:p w14:paraId="6F1A4AFB" w14:textId="77777777" w:rsidR="0084622B" w:rsidRDefault="0084622B">
      <w:pPr>
        <w:pStyle w:val="TM2"/>
        <w:tabs>
          <w:tab w:val="right" w:leader="dot" w:pos="9062"/>
        </w:tabs>
        <w:rPr>
          <w:noProof/>
          <w:lang w:val="fr-CA" w:eastAsia="fr-CA"/>
        </w:rPr>
      </w:pPr>
      <w:hyperlink w:anchor="_Toc159125288" w:history="1">
        <w:r w:rsidRPr="00843A73">
          <w:rPr>
            <w:rStyle w:val="Hyperlien"/>
            <w:noProof/>
          </w:rPr>
          <w:t>ARTICLE 14</w:t>
        </w:r>
        <w:r>
          <w:rPr>
            <w:noProof/>
            <w:webHidden/>
          </w:rPr>
          <w:tab/>
        </w:r>
        <w:r>
          <w:rPr>
            <w:noProof/>
            <w:webHidden/>
          </w:rPr>
          <w:fldChar w:fldCharType="begin"/>
        </w:r>
        <w:r>
          <w:rPr>
            <w:noProof/>
            <w:webHidden/>
          </w:rPr>
          <w:instrText xml:space="preserve"> PAGEREF _Toc159125288 \h </w:instrText>
        </w:r>
        <w:r>
          <w:rPr>
            <w:noProof/>
          </w:rPr>
        </w:r>
        <w:r>
          <w:rPr>
            <w:noProof/>
            <w:webHidden/>
          </w:rPr>
          <w:fldChar w:fldCharType="separate"/>
        </w:r>
        <w:r w:rsidR="006648BE">
          <w:rPr>
            <w:noProof/>
            <w:webHidden/>
          </w:rPr>
          <w:t>18</w:t>
        </w:r>
        <w:r>
          <w:rPr>
            <w:noProof/>
            <w:webHidden/>
          </w:rPr>
          <w:fldChar w:fldCharType="end"/>
        </w:r>
      </w:hyperlink>
    </w:p>
    <w:p w14:paraId="5EBB6FCD" w14:textId="77777777" w:rsidR="0084622B" w:rsidRDefault="0084622B">
      <w:pPr>
        <w:pStyle w:val="TM2"/>
        <w:tabs>
          <w:tab w:val="right" w:leader="dot" w:pos="9062"/>
        </w:tabs>
        <w:rPr>
          <w:noProof/>
          <w:lang w:val="fr-CA" w:eastAsia="fr-CA"/>
        </w:rPr>
      </w:pPr>
      <w:hyperlink w:anchor="_Toc159125289" w:history="1">
        <w:r w:rsidRPr="00843A73">
          <w:rPr>
            <w:rStyle w:val="Hyperlien"/>
            <w:noProof/>
          </w:rPr>
          <w:t>RÈGLEMENTS</w:t>
        </w:r>
        <w:r>
          <w:rPr>
            <w:noProof/>
            <w:webHidden/>
          </w:rPr>
          <w:tab/>
        </w:r>
        <w:r>
          <w:rPr>
            <w:noProof/>
            <w:webHidden/>
          </w:rPr>
          <w:fldChar w:fldCharType="begin"/>
        </w:r>
        <w:r>
          <w:rPr>
            <w:noProof/>
            <w:webHidden/>
          </w:rPr>
          <w:instrText xml:space="preserve"> PAGEREF _Toc159125289 \h </w:instrText>
        </w:r>
        <w:r>
          <w:rPr>
            <w:noProof/>
          </w:rPr>
        </w:r>
        <w:r>
          <w:rPr>
            <w:noProof/>
            <w:webHidden/>
          </w:rPr>
          <w:fldChar w:fldCharType="separate"/>
        </w:r>
        <w:r w:rsidR="006648BE">
          <w:rPr>
            <w:noProof/>
            <w:webHidden/>
          </w:rPr>
          <w:t>18</w:t>
        </w:r>
        <w:r>
          <w:rPr>
            <w:noProof/>
            <w:webHidden/>
          </w:rPr>
          <w:fldChar w:fldCharType="end"/>
        </w:r>
      </w:hyperlink>
    </w:p>
    <w:p w14:paraId="57BCE59C" w14:textId="77777777" w:rsidR="0084622B" w:rsidRDefault="0084622B">
      <w:pPr>
        <w:pStyle w:val="TM2"/>
        <w:tabs>
          <w:tab w:val="right" w:leader="dot" w:pos="9062"/>
        </w:tabs>
        <w:rPr>
          <w:noProof/>
          <w:lang w:val="fr-CA" w:eastAsia="fr-CA"/>
        </w:rPr>
      </w:pPr>
      <w:hyperlink w:anchor="_Toc159125290" w:history="1">
        <w:r w:rsidRPr="00843A73">
          <w:rPr>
            <w:rStyle w:val="Hyperlien"/>
            <w:noProof/>
          </w:rPr>
          <w:t>ORDRE DU JOUR</w:t>
        </w:r>
        <w:r>
          <w:rPr>
            <w:noProof/>
            <w:webHidden/>
          </w:rPr>
          <w:tab/>
        </w:r>
        <w:r>
          <w:rPr>
            <w:noProof/>
            <w:webHidden/>
          </w:rPr>
          <w:fldChar w:fldCharType="begin"/>
        </w:r>
        <w:r>
          <w:rPr>
            <w:noProof/>
            <w:webHidden/>
          </w:rPr>
          <w:instrText xml:space="preserve"> PAGEREF _Toc159125290 \h </w:instrText>
        </w:r>
        <w:r>
          <w:rPr>
            <w:noProof/>
          </w:rPr>
        </w:r>
        <w:r>
          <w:rPr>
            <w:noProof/>
            <w:webHidden/>
          </w:rPr>
          <w:fldChar w:fldCharType="separate"/>
        </w:r>
        <w:r w:rsidR="006648BE">
          <w:rPr>
            <w:noProof/>
            <w:webHidden/>
          </w:rPr>
          <w:t>19</w:t>
        </w:r>
        <w:r>
          <w:rPr>
            <w:noProof/>
            <w:webHidden/>
          </w:rPr>
          <w:fldChar w:fldCharType="end"/>
        </w:r>
      </w:hyperlink>
    </w:p>
    <w:p w14:paraId="04C17F39" w14:textId="77777777" w:rsidR="00C65801" w:rsidRDefault="00B3196C" w:rsidP="00C65801">
      <w:pPr>
        <w:tabs>
          <w:tab w:val="left" w:pos="2300"/>
        </w:tabs>
        <w:rPr>
          <w:sz w:val="28"/>
          <w:szCs w:val="28"/>
          <w:u w:val="single"/>
        </w:rPr>
      </w:pPr>
      <w:r>
        <w:rPr>
          <w:sz w:val="28"/>
          <w:szCs w:val="28"/>
          <w:u w:val="single"/>
        </w:rPr>
        <w:fldChar w:fldCharType="end"/>
      </w:r>
    </w:p>
    <w:p w14:paraId="0E3A5041" w14:textId="77777777" w:rsidR="00D85441" w:rsidRDefault="00D85441" w:rsidP="00C65801">
      <w:pPr>
        <w:tabs>
          <w:tab w:val="left" w:pos="2300"/>
        </w:tabs>
        <w:rPr>
          <w:sz w:val="28"/>
          <w:szCs w:val="28"/>
          <w:u w:val="single"/>
        </w:rPr>
      </w:pPr>
    </w:p>
    <w:p w14:paraId="6E2576F9" w14:textId="77777777" w:rsidR="00C65801" w:rsidRDefault="00C65801" w:rsidP="00C65801">
      <w:pPr>
        <w:tabs>
          <w:tab w:val="left" w:pos="2300"/>
        </w:tabs>
        <w:rPr>
          <w:sz w:val="28"/>
          <w:szCs w:val="28"/>
          <w:u w:val="single"/>
        </w:rPr>
      </w:pPr>
    </w:p>
    <w:p w14:paraId="2E52127D" w14:textId="77777777" w:rsidR="00C65801" w:rsidRDefault="00C65801" w:rsidP="00C65801">
      <w:pPr>
        <w:tabs>
          <w:tab w:val="left" w:pos="2300"/>
        </w:tabs>
        <w:rPr>
          <w:sz w:val="28"/>
          <w:szCs w:val="28"/>
          <w:u w:val="single"/>
        </w:rPr>
      </w:pPr>
    </w:p>
    <w:p w14:paraId="1D9C0BC5" w14:textId="77777777" w:rsidR="00C65801" w:rsidRPr="00A9723A" w:rsidRDefault="00C65801" w:rsidP="00C65801">
      <w:pPr>
        <w:tabs>
          <w:tab w:val="left" w:pos="2300"/>
        </w:tabs>
        <w:rPr>
          <w:sz w:val="28"/>
          <w:szCs w:val="28"/>
          <w:u w:val="single"/>
        </w:rPr>
      </w:pPr>
    </w:p>
    <w:p w14:paraId="067C4D8D" w14:textId="77777777" w:rsidR="0065429E" w:rsidRPr="00A9723A" w:rsidRDefault="0065429E" w:rsidP="00400762">
      <w:pPr>
        <w:jc w:val="center"/>
        <w:rPr>
          <w:sz w:val="28"/>
          <w:szCs w:val="28"/>
        </w:rPr>
      </w:pPr>
    </w:p>
    <w:p w14:paraId="69B7CA8D" w14:textId="77777777" w:rsidR="0065429E" w:rsidRPr="00A9723A" w:rsidRDefault="0065429E">
      <w:pPr>
        <w:rPr>
          <w:sz w:val="28"/>
          <w:szCs w:val="28"/>
        </w:rPr>
      </w:pPr>
    </w:p>
    <w:p w14:paraId="4AE26321" w14:textId="77777777" w:rsidR="0065429E" w:rsidRPr="00A9723A" w:rsidRDefault="0065429E">
      <w:pPr>
        <w:pBdr>
          <w:bottom w:val="single" w:sz="12" w:space="1" w:color="auto"/>
        </w:pBdr>
        <w:rPr>
          <w:sz w:val="28"/>
          <w:szCs w:val="28"/>
        </w:rPr>
      </w:pPr>
      <w:r w:rsidRPr="00A9723A">
        <w:rPr>
          <w:sz w:val="28"/>
          <w:szCs w:val="28"/>
        </w:rPr>
        <w:t xml:space="preserve">                                       </w:t>
      </w:r>
      <w:r w:rsidR="00400762">
        <w:rPr>
          <w:sz w:val="28"/>
          <w:szCs w:val="28"/>
        </w:rPr>
        <w:t xml:space="preserve">          </w:t>
      </w:r>
      <w:r w:rsidRPr="00A9723A">
        <w:rPr>
          <w:sz w:val="28"/>
          <w:szCs w:val="28"/>
        </w:rPr>
        <w:t xml:space="preserve">  Section locale 160Q</w:t>
      </w:r>
    </w:p>
    <w:p w14:paraId="6A01D602" w14:textId="77777777" w:rsidR="0065429E" w:rsidRPr="00A9723A" w:rsidRDefault="0065429E">
      <w:pPr>
        <w:rPr>
          <w:sz w:val="28"/>
          <w:szCs w:val="28"/>
        </w:rPr>
      </w:pPr>
      <w:r w:rsidRPr="00A9723A">
        <w:rPr>
          <w:sz w:val="28"/>
          <w:szCs w:val="28"/>
        </w:rPr>
        <w:t xml:space="preserve">                                                                                                                  </w:t>
      </w:r>
    </w:p>
    <w:p w14:paraId="637BEF94" w14:textId="77777777" w:rsidR="0065429E" w:rsidRPr="00A9723A" w:rsidRDefault="0065429E">
      <w:pPr>
        <w:pStyle w:val="Titre1"/>
        <w:rPr>
          <w:b w:val="0"/>
          <w:bCs w:val="0"/>
          <w:szCs w:val="28"/>
          <w:u w:val="single"/>
        </w:rPr>
      </w:pPr>
    </w:p>
    <w:p w14:paraId="24A2ED57" w14:textId="77777777" w:rsidR="0065429E" w:rsidRPr="00B3196C" w:rsidRDefault="0065429E" w:rsidP="00B3196C">
      <w:pPr>
        <w:jc w:val="center"/>
      </w:pPr>
      <w:bookmarkStart w:id="0" w:name="_Toc89747431"/>
      <w:bookmarkStart w:id="1" w:name="_Toc89747814"/>
      <w:r w:rsidRPr="00B3196C">
        <w:t>STATUTS ET RÈGLEMENTS</w:t>
      </w:r>
      <w:bookmarkEnd w:id="0"/>
      <w:bookmarkEnd w:id="1"/>
    </w:p>
    <w:p w14:paraId="1977DDA7" w14:textId="77777777" w:rsidR="0065429E" w:rsidRPr="00A9723A" w:rsidRDefault="0065429E">
      <w:pPr>
        <w:rPr>
          <w:sz w:val="28"/>
          <w:szCs w:val="28"/>
        </w:rPr>
      </w:pPr>
    </w:p>
    <w:p w14:paraId="267F083E" w14:textId="77777777" w:rsidR="0065429E" w:rsidRPr="00A9723A" w:rsidRDefault="0065429E">
      <w:pPr>
        <w:jc w:val="center"/>
        <w:rPr>
          <w:sz w:val="28"/>
          <w:szCs w:val="28"/>
          <w:u w:val="single"/>
        </w:rPr>
      </w:pPr>
    </w:p>
    <w:p w14:paraId="726BEB51" w14:textId="77777777" w:rsidR="0065429E" w:rsidRPr="00FD3B39" w:rsidRDefault="0065429E" w:rsidP="00FD3B39">
      <w:pPr>
        <w:pStyle w:val="Titre2"/>
        <w:rPr>
          <w:b w:val="0"/>
          <w:bCs w:val="0"/>
          <w:szCs w:val="28"/>
        </w:rPr>
      </w:pPr>
      <w:bookmarkStart w:id="2" w:name="_Toc89747432"/>
      <w:bookmarkStart w:id="3" w:name="_Toc89747815"/>
      <w:bookmarkStart w:id="4" w:name="_Toc159125267"/>
      <w:r w:rsidRPr="00FD3B39">
        <w:rPr>
          <w:b w:val="0"/>
          <w:bCs w:val="0"/>
          <w:szCs w:val="28"/>
        </w:rPr>
        <w:t>PRÉAMBULE</w:t>
      </w:r>
      <w:bookmarkEnd w:id="2"/>
      <w:bookmarkEnd w:id="3"/>
      <w:bookmarkEnd w:id="4"/>
    </w:p>
    <w:p w14:paraId="312F767E" w14:textId="77777777" w:rsidR="0065429E" w:rsidRPr="00A9723A" w:rsidRDefault="0065429E">
      <w:pPr>
        <w:jc w:val="center"/>
        <w:rPr>
          <w:sz w:val="28"/>
          <w:szCs w:val="28"/>
        </w:rPr>
      </w:pPr>
    </w:p>
    <w:p w14:paraId="04E18131" w14:textId="77777777" w:rsidR="0065429E" w:rsidRPr="00A9723A" w:rsidRDefault="0065429E">
      <w:pPr>
        <w:pStyle w:val="Corpsdetexte"/>
        <w:rPr>
          <w:szCs w:val="28"/>
        </w:rPr>
      </w:pPr>
      <w:r w:rsidRPr="00A9723A">
        <w:rPr>
          <w:szCs w:val="28"/>
        </w:rPr>
        <w:t>Convaincus que toute personne a un droit naturel de bénéficier pleinement de la richesse créée par son travail et convaincus que ce droit ne peut être complètement réalisé que par le rassemblement libre, uni et démocratique des travailleurs et des travailleuses, nous nous unissons par la présente dans une section locale qui fonctionnera à titre d’organisation syndicale bénévole et fraternelle.</w:t>
      </w:r>
    </w:p>
    <w:p w14:paraId="5A25D7DE" w14:textId="77777777" w:rsidR="0065429E" w:rsidRPr="00A9723A" w:rsidRDefault="0065429E">
      <w:pPr>
        <w:jc w:val="center"/>
        <w:rPr>
          <w:sz w:val="28"/>
          <w:szCs w:val="28"/>
        </w:rPr>
      </w:pPr>
    </w:p>
    <w:p w14:paraId="78D739C9" w14:textId="77777777" w:rsidR="0065429E" w:rsidRPr="00EE60EA" w:rsidRDefault="0065429E" w:rsidP="00EE60EA">
      <w:pPr>
        <w:jc w:val="center"/>
      </w:pPr>
      <w:bookmarkStart w:id="5" w:name="_Toc89747433"/>
      <w:bookmarkStart w:id="6" w:name="_Toc89747816"/>
      <w:r w:rsidRPr="00EE60EA">
        <w:t>ARTICLE 1</w:t>
      </w:r>
      <w:bookmarkEnd w:id="5"/>
      <w:bookmarkEnd w:id="6"/>
    </w:p>
    <w:p w14:paraId="73D0C190" w14:textId="77777777" w:rsidR="0065429E" w:rsidRPr="00FD3B39" w:rsidRDefault="0065429E" w:rsidP="00FD3B39">
      <w:pPr>
        <w:pStyle w:val="Titre2"/>
        <w:rPr>
          <w:b w:val="0"/>
          <w:bCs w:val="0"/>
          <w:szCs w:val="28"/>
        </w:rPr>
      </w:pPr>
      <w:bookmarkStart w:id="7" w:name="_Toc159125268"/>
      <w:r w:rsidRPr="00FD3B39">
        <w:rPr>
          <w:b w:val="0"/>
          <w:bCs w:val="0"/>
          <w:szCs w:val="28"/>
        </w:rPr>
        <w:t>DÉNOMINATION</w:t>
      </w:r>
      <w:bookmarkEnd w:id="7"/>
    </w:p>
    <w:p w14:paraId="2A9EA095" w14:textId="77777777" w:rsidR="0065429E" w:rsidRPr="00A9723A" w:rsidRDefault="0065429E">
      <w:pPr>
        <w:jc w:val="center"/>
        <w:rPr>
          <w:sz w:val="28"/>
          <w:szCs w:val="28"/>
        </w:rPr>
      </w:pPr>
    </w:p>
    <w:p w14:paraId="228343EE" w14:textId="77777777" w:rsidR="0065429E" w:rsidRPr="00A9723A" w:rsidRDefault="0065429E">
      <w:pPr>
        <w:pStyle w:val="Corpsdetexte"/>
        <w:rPr>
          <w:szCs w:val="28"/>
        </w:rPr>
      </w:pPr>
      <w:r w:rsidRPr="00A9723A">
        <w:rPr>
          <w:szCs w:val="28"/>
        </w:rPr>
        <w:t>La présente organisation sera connue sous le nom de section locale 160Q</w:t>
      </w:r>
      <w:r w:rsidR="00D85441">
        <w:rPr>
          <w:szCs w:val="28"/>
        </w:rPr>
        <w:t xml:space="preserve"> </w:t>
      </w:r>
      <w:r w:rsidR="00D85441" w:rsidRPr="00D62654">
        <w:rPr>
          <w:color w:val="000000"/>
          <w:szCs w:val="28"/>
        </w:rPr>
        <w:t>Unifor</w:t>
      </w:r>
      <w:r w:rsidRPr="00A9723A">
        <w:rPr>
          <w:szCs w:val="28"/>
        </w:rPr>
        <w:t xml:space="preserve">. Elle est un organisme subordonné du Syndicat </w:t>
      </w:r>
      <w:r w:rsidR="00D85441" w:rsidRPr="00D62654">
        <w:rPr>
          <w:color w:val="000000"/>
          <w:szCs w:val="28"/>
        </w:rPr>
        <w:t>Unifor</w:t>
      </w:r>
      <w:r w:rsidR="00D85441" w:rsidRPr="00D85441">
        <w:rPr>
          <w:color w:val="FF0000"/>
          <w:szCs w:val="28"/>
        </w:rPr>
        <w:t>.</w:t>
      </w:r>
    </w:p>
    <w:p w14:paraId="20D1C619" w14:textId="77777777" w:rsidR="0065429E" w:rsidRPr="00A9723A" w:rsidRDefault="0065429E">
      <w:pPr>
        <w:rPr>
          <w:sz w:val="28"/>
          <w:szCs w:val="28"/>
        </w:rPr>
      </w:pPr>
    </w:p>
    <w:p w14:paraId="2AA96F3F" w14:textId="77777777" w:rsidR="0065429E" w:rsidRPr="00FD3B39" w:rsidRDefault="0065429E" w:rsidP="00FD3B39">
      <w:pPr>
        <w:jc w:val="center"/>
      </w:pPr>
      <w:bookmarkStart w:id="8" w:name="_Toc89747434"/>
      <w:bookmarkStart w:id="9" w:name="_Toc89747817"/>
      <w:r w:rsidRPr="00FD3B39">
        <w:t>ARTICLE 2</w:t>
      </w:r>
      <w:bookmarkEnd w:id="8"/>
      <w:bookmarkEnd w:id="9"/>
    </w:p>
    <w:p w14:paraId="411D8646" w14:textId="77777777" w:rsidR="0065429E" w:rsidRPr="00FD3B39" w:rsidRDefault="0065429E" w:rsidP="00FD3B39">
      <w:pPr>
        <w:pStyle w:val="Titre2"/>
        <w:rPr>
          <w:b w:val="0"/>
          <w:bCs w:val="0"/>
          <w:szCs w:val="28"/>
        </w:rPr>
      </w:pPr>
      <w:bookmarkStart w:id="10" w:name="_Toc159125269"/>
      <w:r w:rsidRPr="00FD3B39">
        <w:rPr>
          <w:b w:val="0"/>
          <w:bCs w:val="0"/>
          <w:szCs w:val="28"/>
        </w:rPr>
        <w:t>BUT</w:t>
      </w:r>
      <w:bookmarkEnd w:id="10"/>
    </w:p>
    <w:p w14:paraId="24B502B9" w14:textId="77777777" w:rsidR="0065429E" w:rsidRPr="00A9723A" w:rsidRDefault="0065429E">
      <w:pPr>
        <w:jc w:val="center"/>
        <w:rPr>
          <w:sz w:val="28"/>
          <w:szCs w:val="28"/>
        </w:rPr>
      </w:pPr>
    </w:p>
    <w:p w14:paraId="4F363E22" w14:textId="77777777" w:rsidR="0065429E" w:rsidRPr="00577920" w:rsidRDefault="0065429E" w:rsidP="00577920">
      <w:pPr>
        <w:pStyle w:val="Corpsdetexte"/>
        <w:rPr>
          <w:szCs w:val="28"/>
        </w:rPr>
      </w:pPr>
      <w:r w:rsidRPr="00A9723A">
        <w:t>Le but de cette section locale est d’instituer et de poursuivre la négociation collective à l’avantage des travailleurs et travailleuses dans son champ de compétence et de s’efforcer constamment d’assurer aux travailleurs et travailleuses une rémunération équitable, des heures de travail raisonnables et des conditions de travail favorables à la santé, à la sécurité et à la pleine jouissance de la vie.</w:t>
      </w:r>
    </w:p>
    <w:p w14:paraId="6EFA90C4" w14:textId="77777777" w:rsidR="00557CCF" w:rsidRDefault="00557CCF" w:rsidP="00557CCF"/>
    <w:p w14:paraId="1D90970E" w14:textId="77777777" w:rsidR="006601BB" w:rsidRDefault="006601BB" w:rsidP="00557CCF"/>
    <w:p w14:paraId="4EFFC47C" w14:textId="77777777" w:rsidR="006601BB" w:rsidRDefault="006601BB" w:rsidP="00557CCF"/>
    <w:p w14:paraId="45219F11" w14:textId="77777777" w:rsidR="006601BB" w:rsidRDefault="006601BB" w:rsidP="00557CCF"/>
    <w:p w14:paraId="35E016BC" w14:textId="77777777" w:rsidR="00557CCF" w:rsidRPr="00557CCF" w:rsidRDefault="00557CCF" w:rsidP="00557CCF"/>
    <w:p w14:paraId="70D4EFAE" w14:textId="77777777" w:rsidR="0065429E" w:rsidRPr="00A9723A" w:rsidRDefault="0065429E">
      <w:pPr>
        <w:pStyle w:val="Titre1"/>
        <w:rPr>
          <w:b w:val="0"/>
          <w:bCs w:val="0"/>
          <w:szCs w:val="28"/>
        </w:rPr>
      </w:pPr>
      <w:bookmarkStart w:id="11" w:name="_Toc89747435"/>
      <w:bookmarkStart w:id="12" w:name="_Toc89747818"/>
    </w:p>
    <w:p w14:paraId="33FBC7B2" w14:textId="77777777" w:rsidR="0065429E" w:rsidRPr="00A515D6" w:rsidRDefault="0065429E" w:rsidP="00A515D6">
      <w:pPr>
        <w:jc w:val="center"/>
      </w:pPr>
      <w:r w:rsidRPr="00A515D6">
        <w:t>ARTICLE 3</w:t>
      </w:r>
      <w:bookmarkEnd w:id="11"/>
      <w:bookmarkEnd w:id="12"/>
    </w:p>
    <w:p w14:paraId="5D28B747" w14:textId="77777777" w:rsidR="0065429E" w:rsidRPr="00FD3B39" w:rsidRDefault="0065429E" w:rsidP="00FD3B39">
      <w:pPr>
        <w:pStyle w:val="Titre2"/>
        <w:rPr>
          <w:b w:val="0"/>
          <w:bCs w:val="0"/>
          <w:szCs w:val="28"/>
        </w:rPr>
      </w:pPr>
      <w:bookmarkStart w:id="13" w:name="_Toc159125270"/>
      <w:r w:rsidRPr="00FD3B39">
        <w:rPr>
          <w:b w:val="0"/>
          <w:bCs w:val="0"/>
          <w:szCs w:val="28"/>
        </w:rPr>
        <w:t>JURIDICTION, ADHÉSION ET MEMBRES</w:t>
      </w:r>
      <w:bookmarkEnd w:id="13"/>
    </w:p>
    <w:p w14:paraId="7E0C00CC" w14:textId="77777777" w:rsidR="0065429E" w:rsidRPr="00A9723A" w:rsidRDefault="0065429E">
      <w:pPr>
        <w:jc w:val="center"/>
        <w:rPr>
          <w:sz w:val="28"/>
          <w:szCs w:val="28"/>
          <w:u w:val="single"/>
        </w:rPr>
      </w:pPr>
    </w:p>
    <w:p w14:paraId="2D87826E" w14:textId="77777777" w:rsidR="0065429E" w:rsidRPr="00A9723A" w:rsidRDefault="0065429E">
      <w:pPr>
        <w:rPr>
          <w:sz w:val="28"/>
          <w:szCs w:val="28"/>
          <w:u w:val="single"/>
        </w:rPr>
      </w:pPr>
      <w:r w:rsidRPr="00A9723A">
        <w:rPr>
          <w:sz w:val="28"/>
          <w:szCs w:val="28"/>
          <w:u w:val="single"/>
        </w:rPr>
        <w:t>3.01</w:t>
      </w:r>
    </w:p>
    <w:p w14:paraId="42A3743A" w14:textId="77777777" w:rsidR="0065429E" w:rsidRPr="00A9723A" w:rsidRDefault="0065429E">
      <w:pPr>
        <w:rPr>
          <w:sz w:val="28"/>
          <w:szCs w:val="28"/>
        </w:rPr>
      </w:pPr>
    </w:p>
    <w:p w14:paraId="13AEACBD" w14:textId="77777777" w:rsidR="0065429E" w:rsidRPr="00A9723A" w:rsidRDefault="0065429E">
      <w:pPr>
        <w:pStyle w:val="Corpsdetexte2"/>
        <w:rPr>
          <w:b w:val="0"/>
          <w:bCs w:val="0"/>
          <w:szCs w:val="28"/>
        </w:rPr>
      </w:pPr>
      <w:r w:rsidRPr="00A9723A">
        <w:rPr>
          <w:b w:val="0"/>
          <w:bCs w:val="0"/>
          <w:szCs w:val="28"/>
        </w:rPr>
        <w:t>La juridiction de la section locale peut être étendue aux employés de tout employeur dans ses industries désignées par le bureau exécutif national, suivant les règlements établis par le bureau exécutif national.</w:t>
      </w:r>
    </w:p>
    <w:p w14:paraId="2F259611" w14:textId="77777777" w:rsidR="0065429E" w:rsidRPr="00A9723A" w:rsidRDefault="0065429E">
      <w:pPr>
        <w:rPr>
          <w:sz w:val="28"/>
          <w:szCs w:val="28"/>
        </w:rPr>
      </w:pPr>
    </w:p>
    <w:p w14:paraId="4FFAE7FC" w14:textId="77777777" w:rsidR="0065429E" w:rsidRPr="00A9723A" w:rsidRDefault="0065429E">
      <w:pPr>
        <w:rPr>
          <w:sz w:val="28"/>
          <w:szCs w:val="28"/>
          <w:u w:val="single"/>
        </w:rPr>
      </w:pPr>
      <w:r w:rsidRPr="00A9723A">
        <w:rPr>
          <w:sz w:val="28"/>
          <w:szCs w:val="28"/>
          <w:u w:val="single"/>
        </w:rPr>
        <w:t>3.02</w:t>
      </w:r>
    </w:p>
    <w:p w14:paraId="67A29845" w14:textId="77777777" w:rsidR="0065429E" w:rsidRPr="00A9723A" w:rsidRDefault="0065429E">
      <w:pPr>
        <w:rPr>
          <w:sz w:val="28"/>
          <w:szCs w:val="28"/>
        </w:rPr>
      </w:pPr>
    </w:p>
    <w:p w14:paraId="63B87438" w14:textId="77777777" w:rsidR="0065429E" w:rsidRPr="00A9723A" w:rsidRDefault="0065429E">
      <w:pPr>
        <w:pStyle w:val="Corpsdetexte"/>
        <w:rPr>
          <w:szCs w:val="28"/>
        </w:rPr>
      </w:pPr>
      <w:r w:rsidRPr="00A9723A">
        <w:rPr>
          <w:szCs w:val="28"/>
        </w:rPr>
        <w:t xml:space="preserve">Tous les travailleurs travaillant dans la juridiction de la section locale et tous les employés du syndicat </w:t>
      </w:r>
      <w:r w:rsidR="00DA1BB2" w:rsidRPr="00A9723A">
        <w:rPr>
          <w:szCs w:val="28"/>
        </w:rPr>
        <w:t>national sont</w:t>
      </w:r>
      <w:r w:rsidRPr="00A9723A">
        <w:rPr>
          <w:szCs w:val="28"/>
        </w:rPr>
        <w:t xml:space="preserve"> éligibles à l’adhésion comme membre de cette section locale.</w:t>
      </w:r>
    </w:p>
    <w:p w14:paraId="364F6A6D" w14:textId="77777777" w:rsidR="0065429E" w:rsidRPr="00A9723A" w:rsidRDefault="0065429E">
      <w:pPr>
        <w:rPr>
          <w:sz w:val="28"/>
          <w:szCs w:val="28"/>
        </w:rPr>
      </w:pPr>
    </w:p>
    <w:p w14:paraId="1FB2A886" w14:textId="77777777" w:rsidR="0065429E" w:rsidRPr="00A9723A" w:rsidRDefault="0065429E">
      <w:pPr>
        <w:rPr>
          <w:sz w:val="28"/>
          <w:szCs w:val="28"/>
          <w:u w:val="single"/>
        </w:rPr>
      </w:pPr>
      <w:r w:rsidRPr="00A9723A">
        <w:rPr>
          <w:sz w:val="28"/>
          <w:szCs w:val="28"/>
          <w:u w:val="single"/>
        </w:rPr>
        <w:t>3.03</w:t>
      </w:r>
    </w:p>
    <w:p w14:paraId="23F7D6C0" w14:textId="77777777" w:rsidR="0065429E" w:rsidRPr="00A9723A" w:rsidRDefault="0065429E">
      <w:pPr>
        <w:rPr>
          <w:sz w:val="28"/>
          <w:szCs w:val="28"/>
        </w:rPr>
      </w:pPr>
    </w:p>
    <w:p w14:paraId="75F654D2" w14:textId="77777777" w:rsidR="0065429E" w:rsidRPr="00A9723A" w:rsidRDefault="0065429E">
      <w:pPr>
        <w:rPr>
          <w:sz w:val="28"/>
          <w:szCs w:val="28"/>
        </w:rPr>
      </w:pPr>
      <w:r w:rsidRPr="00A9723A">
        <w:rPr>
          <w:sz w:val="28"/>
          <w:szCs w:val="28"/>
        </w:rPr>
        <w:t>L’adhésion comme membre de cette section locale constitue également l’adhésion au syndicat national. Cependant, aucune personne n’agira à titre d’agent ou est réputée être un agent du syndicat national ou de tout organisme à charte ou organisme subordonné du syndicat national, y compris cette section locale, du fait qu’elle en est membre, à moins d’avoir une autorisation écrite précise, signée par un officier de la section locale.</w:t>
      </w:r>
    </w:p>
    <w:p w14:paraId="0620EAAA" w14:textId="77777777" w:rsidR="0065429E" w:rsidRPr="00A9723A" w:rsidRDefault="0065429E">
      <w:pPr>
        <w:rPr>
          <w:sz w:val="28"/>
          <w:szCs w:val="28"/>
        </w:rPr>
      </w:pPr>
    </w:p>
    <w:p w14:paraId="37D71E4D" w14:textId="77777777" w:rsidR="0065429E" w:rsidRPr="00A9723A" w:rsidRDefault="0065429E">
      <w:pPr>
        <w:rPr>
          <w:sz w:val="28"/>
          <w:szCs w:val="28"/>
          <w:u w:val="single"/>
        </w:rPr>
      </w:pPr>
      <w:r w:rsidRPr="00A9723A">
        <w:rPr>
          <w:sz w:val="28"/>
          <w:szCs w:val="28"/>
          <w:u w:val="single"/>
        </w:rPr>
        <w:t>3.04</w:t>
      </w:r>
    </w:p>
    <w:p w14:paraId="52B23FB2" w14:textId="77777777" w:rsidR="0065429E" w:rsidRPr="00A9723A" w:rsidRDefault="0065429E">
      <w:pPr>
        <w:rPr>
          <w:sz w:val="28"/>
          <w:szCs w:val="28"/>
          <w:u w:val="single"/>
        </w:rPr>
      </w:pPr>
    </w:p>
    <w:p w14:paraId="1B4273B2" w14:textId="77777777" w:rsidR="0065429E" w:rsidRPr="00885857" w:rsidRDefault="0065429E">
      <w:pPr>
        <w:jc w:val="both"/>
        <w:rPr>
          <w:color w:val="000000"/>
          <w:sz w:val="28"/>
          <w:szCs w:val="28"/>
        </w:rPr>
      </w:pPr>
      <w:r w:rsidRPr="00885857">
        <w:rPr>
          <w:color w:val="000000"/>
          <w:sz w:val="28"/>
          <w:szCs w:val="28"/>
        </w:rPr>
        <w:t xml:space="preserve">La section locale </w:t>
      </w:r>
      <w:r w:rsidR="00D85441" w:rsidRPr="00885857">
        <w:rPr>
          <w:color w:val="000000"/>
          <w:sz w:val="28"/>
          <w:szCs w:val="28"/>
        </w:rPr>
        <w:t xml:space="preserve">ne </w:t>
      </w:r>
      <w:r w:rsidRPr="00885857">
        <w:rPr>
          <w:color w:val="000000"/>
          <w:sz w:val="28"/>
          <w:szCs w:val="28"/>
        </w:rPr>
        <w:t xml:space="preserve">fixe </w:t>
      </w:r>
      <w:r w:rsidR="00D85441" w:rsidRPr="00885857">
        <w:rPr>
          <w:color w:val="000000"/>
          <w:sz w:val="28"/>
          <w:szCs w:val="28"/>
        </w:rPr>
        <w:t xml:space="preserve">aucun </w:t>
      </w:r>
      <w:r w:rsidRPr="00885857">
        <w:rPr>
          <w:color w:val="000000"/>
          <w:sz w:val="28"/>
          <w:szCs w:val="28"/>
        </w:rPr>
        <w:t>droit d</w:t>
      </w:r>
      <w:r w:rsidR="00D85441" w:rsidRPr="00885857">
        <w:rPr>
          <w:color w:val="000000"/>
          <w:sz w:val="28"/>
          <w:szCs w:val="28"/>
        </w:rPr>
        <w:t>’adhésion</w:t>
      </w:r>
      <w:r w:rsidRPr="00885857">
        <w:rPr>
          <w:color w:val="000000"/>
          <w:sz w:val="28"/>
          <w:szCs w:val="28"/>
        </w:rPr>
        <w:t>.</w:t>
      </w:r>
    </w:p>
    <w:p w14:paraId="5F5D39F2" w14:textId="77777777" w:rsidR="0065429E" w:rsidRPr="00A9723A" w:rsidRDefault="0065429E">
      <w:pPr>
        <w:jc w:val="both"/>
        <w:rPr>
          <w:sz w:val="28"/>
          <w:szCs w:val="28"/>
          <w:u w:val="single"/>
        </w:rPr>
      </w:pPr>
    </w:p>
    <w:p w14:paraId="1684E14B" w14:textId="77777777" w:rsidR="0065429E" w:rsidRPr="006E1FA2" w:rsidRDefault="0065429E">
      <w:pPr>
        <w:rPr>
          <w:sz w:val="28"/>
          <w:szCs w:val="28"/>
          <w:u w:val="single"/>
        </w:rPr>
      </w:pPr>
      <w:r w:rsidRPr="00A9723A">
        <w:rPr>
          <w:sz w:val="28"/>
          <w:szCs w:val="28"/>
          <w:u w:val="single"/>
        </w:rPr>
        <w:t>3.05</w:t>
      </w:r>
    </w:p>
    <w:p w14:paraId="02C3AEB3" w14:textId="77777777" w:rsidR="0065429E" w:rsidRPr="003D2A5D" w:rsidRDefault="0065429E">
      <w:pPr>
        <w:rPr>
          <w:sz w:val="28"/>
          <w:szCs w:val="28"/>
          <w:highlight w:val="yellow"/>
        </w:rPr>
      </w:pPr>
    </w:p>
    <w:p w14:paraId="2811C233" w14:textId="77777777" w:rsidR="0065429E" w:rsidRPr="00A9723A" w:rsidRDefault="006E1FA2">
      <w:pPr>
        <w:rPr>
          <w:sz w:val="28"/>
          <w:szCs w:val="28"/>
        </w:rPr>
      </w:pPr>
      <w:r>
        <w:rPr>
          <w:sz w:val="28"/>
          <w:szCs w:val="28"/>
        </w:rPr>
        <w:t>(Abrogé)</w:t>
      </w:r>
    </w:p>
    <w:p w14:paraId="4C53E8B5" w14:textId="77777777" w:rsidR="0065429E" w:rsidRPr="00A9723A" w:rsidRDefault="0065429E">
      <w:pPr>
        <w:rPr>
          <w:sz w:val="28"/>
          <w:szCs w:val="28"/>
        </w:rPr>
      </w:pPr>
    </w:p>
    <w:p w14:paraId="4A1351DA" w14:textId="77777777" w:rsidR="0065429E" w:rsidRPr="00A9723A" w:rsidRDefault="0065429E">
      <w:pPr>
        <w:rPr>
          <w:sz w:val="28"/>
          <w:szCs w:val="28"/>
          <w:u w:val="single"/>
        </w:rPr>
      </w:pPr>
      <w:r w:rsidRPr="00A9723A">
        <w:rPr>
          <w:sz w:val="28"/>
          <w:szCs w:val="28"/>
          <w:u w:val="single"/>
        </w:rPr>
        <w:t>3.06</w:t>
      </w:r>
    </w:p>
    <w:p w14:paraId="6237F9D3" w14:textId="77777777" w:rsidR="0065429E" w:rsidRPr="00A9723A" w:rsidRDefault="0065429E">
      <w:pPr>
        <w:rPr>
          <w:sz w:val="28"/>
          <w:szCs w:val="28"/>
          <w:u w:val="single"/>
        </w:rPr>
      </w:pPr>
    </w:p>
    <w:p w14:paraId="1878077F" w14:textId="77777777" w:rsidR="0065429E" w:rsidRPr="00A9723A" w:rsidRDefault="0065429E">
      <w:pPr>
        <w:rPr>
          <w:sz w:val="28"/>
          <w:szCs w:val="28"/>
        </w:rPr>
      </w:pPr>
      <w:r w:rsidRPr="00A9723A">
        <w:rPr>
          <w:sz w:val="28"/>
          <w:szCs w:val="28"/>
        </w:rPr>
        <w:t>Chaque membre doit verser au trésor de la section locale les cotisations hebdomadaires fixées par la section locale.</w:t>
      </w:r>
    </w:p>
    <w:p w14:paraId="4FC43F92" w14:textId="77777777" w:rsidR="0065429E" w:rsidRPr="00A9723A" w:rsidRDefault="0065429E">
      <w:pPr>
        <w:rPr>
          <w:sz w:val="28"/>
          <w:szCs w:val="28"/>
        </w:rPr>
      </w:pPr>
    </w:p>
    <w:p w14:paraId="36C792DD" w14:textId="77777777" w:rsidR="006E1FA2" w:rsidRPr="00A9723A" w:rsidRDefault="0065429E" w:rsidP="00771B5F">
      <w:pPr>
        <w:rPr>
          <w:sz w:val="28"/>
          <w:szCs w:val="28"/>
        </w:rPr>
      </w:pPr>
      <w:r w:rsidRPr="00A9723A">
        <w:rPr>
          <w:sz w:val="28"/>
          <w:szCs w:val="28"/>
        </w:rPr>
        <w:t>La cotisation hebdomadaire de la section locale 160Q est égale à</w:t>
      </w:r>
      <w:r w:rsidR="00771B5F">
        <w:rPr>
          <w:sz w:val="28"/>
          <w:szCs w:val="28"/>
        </w:rPr>
        <w:t xml:space="preserve"> </w:t>
      </w:r>
      <w:r w:rsidR="00CD0BDF">
        <w:rPr>
          <w:color w:val="FF0000"/>
          <w:sz w:val="28"/>
          <w:szCs w:val="28"/>
        </w:rPr>
        <w:t>2</w:t>
      </w:r>
      <w:r w:rsidR="00754739" w:rsidRPr="003D2A5D">
        <w:rPr>
          <w:color w:val="FF0000"/>
          <w:sz w:val="28"/>
          <w:szCs w:val="28"/>
        </w:rPr>
        <w:t>%</w:t>
      </w:r>
      <w:r w:rsidR="005C4E02">
        <w:rPr>
          <w:sz w:val="28"/>
          <w:szCs w:val="28"/>
        </w:rPr>
        <w:t xml:space="preserve"> du salaire normal d’un travailleur, et d’une travailleuse gagnée dans le cadre d’heures de travail normales comme défini par la convention collective en vigueur. Le salaire normal comprend, sans y être limité. Les indemnités de vacances, l’indemnité de jours fériés, l’indemnité pour devoir de juré, la pleine rémunération de congés, payés, les indemnités d’absence payés etc.</w:t>
      </w:r>
    </w:p>
    <w:p w14:paraId="215A056C" w14:textId="77777777" w:rsidR="0065429E" w:rsidRPr="00A9723A" w:rsidRDefault="0065429E">
      <w:pPr>
        <w:rPr>
          <w:sz w:val="28"/>
          <w:szCs w:val="28"/>
        </w:rPr>
      </w:pPr>
    </w:p>
    <w:p w14:paraId="158ED19C" w14:textId="77777777" w:rsidR="0065429E" w:rsidRPr="00A9723A" w:rsidRDefault="0065429E">
      <w:pPr>
        <w:rPr>
          <w:sz w:val="28"/>
          <w:szCs w:val="28"/>
          <w:u w:val="single"/>
        </w:rPr>
      </w:pPr>
      <w:r w:rsidRPr="00A9723A">
        <w:rPr>
          <w:sz w:val="28"/>
          <w:szCs w:val="28"/>
          <w:u w:val="single"/>
        </w:rPr>
        <w:t>3.07</w:t>
      </w:r>
    </w:p>
    <w:p w14:paraId="230C0B31" w14:textId="77777777" w:rsidR="0065429E" w:rsidRPr="00A9723A" w:rsidRDefault="0065429E">
      <w:pPr>
        <w:rPr>
          <w:sz w:val="28"/>
          <w:szCs w:val="28"/>
          <w:u w:val="single"/>
        </w:rPr>
      </w:pPr>
    </w:p>
    <w:p w14:paraId="20160F26" w14:textId="77777777" w:rsidR="0065429E" w:rsidRPr="00A9723A" w:rsidRDefault="00080432">
      <w:pPr>
        <w:pStyle w:val="Corpsdetexte2"/>
        <w:rPr>
          <w:b w:val="0"/>
          <w:bCs w:val="0"/>
          <w:szCs w:val="28"/>
        </w:rPr>
      </w:pPr>
      <w:r>
        <w:rPr>
          <w:b w:val="0"/>
          <w:bCs w:val="0"/>
          <w:szCs w:val="28"/>
        </w:rPr>
        <w:t>Un amendement concernant le montant de la cotisation d’une section locale est équivalent a un amendement aux règlements de la section locale ; donc la procédure établie par Article 12 des règlements est applicable.</w:t>
      </w:r>
    </w:p>
    <w:p w14:paraId="094FEF10" w14:textId="77777777" w:rsidR="0065429E" w:rsidRPr="00A9723A" w:rsidRDefault="0065429E">
      <w:pPr>
        <w:pStyle w:val="Corpsdetexte2"/>
        <w:rPr>
          <w:b w:val="0"/>
          <w:bCs w:val="0"/>
          <w:szCs w:val="28"/>
        </w:rPr>
      </w:pPr>
    </w:p>
    <w:p w14:paraId="5A92EC83" w14:textId="77777777" w:rsidR="0065429E" w:rsidRPr="00A9723A" w:rsidRDefault="0065429E">
      <w:pPr>
        <w:rPr>
          <w:sz w:val="28"/>
          <w:szCs w:val="28"/>
          <w:u w:val="single"/>
        </w:rPr>
      </w:pPr>
      <w:r w:rsidRPr="00A9723A">
        <w:rPr>
          <w:sz w:val="28"/>
          <w:szCs w:val="28"/>
          <w:u w:val="single"/>
        </w:rPr>
        <w:t>3.08</w:t>
      </w:r>
    </w:p>
    <w:p w14:paraId="5188442A" w14:textId="77777777" w:rsidR="0065429E" w:rsidRPr="00A9723A" w:rsidRDefault="0065429E">
      <w:pPr>
        <w:rPr>
          <w:sz w:val="28"/>
          <w:szCs w:val="28"/>
          <w:u w:val="single"/>
        </w:rPr>
      </w:pPr>
    </w:p>
    <w:p w14:paraId="73ABF2A5" w14:textId="77777777" w:rsidR="0065429E" w:rsidRPr="00A9723A" w:rsidRDefault="0065429E">
      <w:pPr>
        <w:pStyle w:val="Corpsdetexte3"/>
        <w:rPr>
          <w:b w:val="0"/>
          <w:bCs w:val="0"/>
          <w:szCs w:val="28"/>
        </w:rPr>
      </w:pPr>
      <w:r w:rsidRPr="00A9723A">
        <w:rPr>
          <w:b w:val="0"/>
          <w:bCs w:val="0"/>
          <w:szCs w:val="28"/>
        </w:rPr>
        <w:t>Les membres de la section locale peuvent prélever une contribution spéciale s’ils suivent la procédure établie pour le changement de la cotisation. Toutefois, toute contribution spéciale doit être imposée en conformité avec l’article 6 des statuts du Syndicat.</w:t>
      </w:r>
    </w:p>
    <w:p w14:paraId="268899A8" w14:textId="77777777" w:rsidR="00D10E54" w:rsidRPr="00A9723A" w:rsidRDefault="00D10E54">
      <w:pPr>
        <w:pStyle w:val="Corpsdetexte3"/>
        <w:rPr>
          <w:b w:val="0"/>
          <w:bCs w:val="0"/>
          <w:szCs w:val="28"/>
        </w:rPr>
      </w:pPr>
    </w:p>
    <w:p w14:paraId="617B834B" w14:textId="77777777" w:rsidR="0065429E" w:rsidRPr="00A9723A" w:rsidRDefault="0065429E">
      <w:pPr>
        <w:pStyle w:val="Corpsdetexte3"/>
        <w:rPr>
          <w:szCs w:val="28"/>
        </w:rPr>
      </w:pPr>
    </w:p>
    <w:p w14:paraId="5A68B61A" w14:textId="77777777" w:rsidR="00D10E54" w:rsidRPr="00873CEE" w:rsidRDefault="00D10E54" w:rsidP="00FE02CD">
      <w:pPr>
        <w:pStyle w:val="Corpsdetexte2"/>
        <w:rPr>
          <w:b w:val="0"/>
          <w:bCs w:val="0"/>
          <w:szCs w:val="28"/>
        </w:rPr>
      </w:pPr>
      <w:r w:rsidRPr="00873CEE">
        <w:rPr>
          <w:b w:val="0"/>
          <w:bCs w:val="0"/>
          <w:szCs w:val="28"/>
        </w:rPr>
        <w:t>À partir du 10 juin 2006, si le fonds d’assistance de la section locale excède quatre-vingt mille (8</w:t>
      </w:r>
      <w:r w:rsidR="00FE02CD">
        <w:rPr>
          <w:b w:val="0"/>
          <w:bCs w:val="0"/>
          <w:szCs w:val="28"/>
        </w:rPr>
        <w:t>0</w:t>
      </w:r>
      <w:r w:rsidRPr="00873CEE">
        <w:rPr>
          <w:b w:val="0"/>
          <w:bCs w:val="0"/>
          <w:szCs w:val="28"/>
        </w:rPr>
        <w:t>,000.00) les sommes supplémentaires seront alors dirigées vers le fonds général de la section locale.</w:t>
      </w:r>
    </w:p>
    <w:p w14:paraId="7E1EE5D3" w14:textId="77777777" w:rsidR="00D10E54" w:rsidRPr="00A9723A" w:rsidRDefault="00D10E54">
      <w:pPr>
        <w:pStyle w:val="Corpsdetexte3"/>
        <w:rPr>
          <w:szCs w:val="28"/>
        </w:rPr>
      </w:pPr>
    </w:p>
    <w:p w14:paraId="30CF4D25" w14:textId="23EA5DA3" w:rsidR="00B1368F" w:rsidRPr="0017183D" w:rsidRDefault="00780308" w:rsidP="0017183D">
      <w:pPr>
        <w:pStyle w:val="Corpsdetexte2"/>
        <w:rPr>
          <w:b w:val="0"/>
          <w:bCs w:val="0"/>
          <w:szCs w:val="28"/>
        </w:rPr>
      </w:pPr>
      <w:r w:rsidRPr="00080432">
        <w:rPr>
          <w:b w:val="0"/>
          <w:bCs w:val="0"/>
          <w:szCs w:val="28"/>
        </w:rPr>
        <w:t xml:space="preserve">A partir du 10 juin 2006, si la capitation que la section locale verse au syndicat national augmente, la cotisation que les membres de la section locale </w:t>
      </w:r>
      <w:r w:rsidR="00754739" w:rsidRPr="00080432">
        <w:rPr>
          <w:b w:val="0"/>
          <w:bCs w:val="0"/>
          <w:szCs w:val="28"/>
        </w:rPr>
        <w:t>versent au</w:t>
      </w:r>
      <w:r w:rsidRPr="00080432">
        <w:rPr>
          <w:b w:val="0"/>
          <w:bCs w:val="0"/>
          <w:szCs w:val="28"/>
        </w:rPr>
        <w:t xml:space="preserve"> local 160 </w:t>
      </w:r>
      <w:r w:rsidR="00754739" w:rsidRPr="00080432">
        <w:rPr>
          <w:b w:val="0"/>
          <w:bCs w:val="0"/>
          <w:szCs w:val="28"/>
        </w:rPr>
        <w:t>Q sera</w:t>
      </w:r>
      <w:r w:rsidRPr="00080432">
        <w:rPr>
          <w:b w:val="0"/>
          <w:bCs w:val="0"/>
          <w:szCs w:val="28"/>
        </w:rPr>
        <w:t xml:space="preserve"> augmenté automatiquement d’un montant égal à l’augmentation exigée par le syndicat national.</w:t>
      </w:r>
    </w:p>
    <w:p w14:paraId="1BCF555E" w14:textId="77777777" w:rsidR="00B1368F" w:rsidRPr="00A9723A" w:rsidRDefault="00B1368F">
      <w:pPr>
        <w:rPr>
          <w:sz w:val="28"/>
          <w:szCs w:val="28"/>
        </w:rPr>
      </w:pPr>
    </w:p>
    <w:p w14:paraId="7C0AB137" w14:textId="77777777" w:rsidR="0065429E" w:rsidRPr="00A9723A" w:rsidRDefault="0065429E">
      <w:pPr>
        <w:rPr>
          <w:sz w:val="28"/>
          <w:szCs w:val="28"/>
        </w:rPr>
      </w:pPr>
      <w:r w:rsidRPr="00A9723A">
        <w:rPr>
          <w:sz w:val="28"/>
          <w:szCs w:val="28"/>
          <w:u w:val="single"/>
        </w:rPr>
        <w:t>3.09</w:t>
      </w:r>
    </w:p>
    <w:p w14:paraId="413D826B" w14:textId="77777777" w:rsidR="0065429E" w:rsidRPr="00A9723A" w:rsidRDefault="0065429E">
      <w:pPr>
        <w:rPr>
          <w:sz w:val="28"/>
          <w:szCs w:val="28"/>
        </w:rPr>
      </w:pPr>
    </w:p>
    <w:p w14:paraId="1AFA03CC" w14:textId="7116F1A1" w:rsidR="006601BB" w:rsidRDefault="0065429E">
      <w:pPr>
        <w:rPr>
          <w:sz w:val="28"/>
          <w:szCs w:val="28"/>
        </w:rPr>
      </w:pPr>
      <w:r w:rsidRPr="00A9723A">
        <w:rPr>
          <w:sz w:val="28"/>
          <w:szCs w:val="28"/>
        </w:rPr>
        <w:t>Chaque membre jouit des pleins droits et privilèges inhérents à son adhésion à moins qu’il n’ait trois (3) mois d’arrérages dans ses cotisations, impositions ou amendes et dans de tels cas, il est suspendu.</w:t>
      </w:r>
    </w:p>
    <w:p w14:paraId="04706AE6" w14:textId="77777777" w:rsidR="006601BB" w:rsidRPr="00A9723A" w:rsidRDefault="006601BB">
      <w:pPr>
        <w:rPr>
          <w:sz w:val="28"/>
          <w:szCs w:val="28"/>
        </w:rPr>
      </w:pPr>
    </w:p>
    <w:p w14:paraId="67C1BF76" w14:textId="77777777" w:rsidR="0065429E" w:rsidRPr="00A9723A" w:rsidRDefault="0065429E">
      <w:pPr>
        <w:rPr>
          <w:sz w:val="28"/>
          <w:szCs w:val="28"/>
          <w:u w:val="single"/>
        </w:rPr>
      </w:pPr>
      <w:r w:rsidRPr="00A9723A">
        <w:rPr>
          <w:sz w:val="28"/>
          <w:szCs w:val="28"/>
          <w:u w:val="single"/>
        </w:rPr>
        <w:t>3.10</w:t>
      </w:r>
    </w:p>
    <w:p w14:paraId="0EDAFDC4" w14:textId="77777777" w:rsidR="0065429E" w:rsidRPr="00A9723A" w:rsidRDefault="0065429E">
      <w:pPr>
        <w:rPr>
          <w:sz w:val="28"/>
          <w:szCs w:val="28"/>
          <w:u w:val="single"/>
        </w:rPr>
      </w:pPr>
    </w:p>
    <w:p w14:paraId="02461143" w14:textId="77777777" w:rsidR="0065429E" w:rsidRPr="00A9723A" w:rsidRDefault="0065429E">
      <w:pPr>
        <w:pStyle w:val="Corpsdetexte2"/>
        <w:rPr>
          <w:b w:val="0"/>
          <w:bCs w:val="0"/>
          <w:szCs w:val="28"/>
        </w:rPr>
      </w:pPr>
      <w:r w:rsidRPr="00A9723A">
        <w:rPr>
          <w:b w:val="0"/>
          <w:bCs w:val="0"/>
          <w:szCs w:val="28"/>
        </w:rPr>
        <w:t xml:space="preserve">Toute personne autre que les officiers nationaux et les représentants qui </w:t>
      </w:r>
      <w:r w:rsidR="001829DE" w:rsidRPr="00A9723A">
        <w:rPr>
          <w:b w:val="0"/>
          <w:bCs w:val="0"/>
          <w:szCs w:val="28"/>
        </w:rPr>
        <w:t>ne sont</w:t>
      </w:r>
      <w:r w:rsidRPr="00A9723A">
        <w:rPr>
          <w:b w:val="0"/>
          <w:bCs w:val="0"/>
          <w:szCs w:val="28"/>
        </w:rPr>
        <w:t xml:space="preserve"> pas en règle avec la section locale se voit interdire la participation aux assemblées et peut assister à celles-ci seulement lorsqu’elle est invitée à le faire par un vote des membres.</w:t>
      </w:r>
    </w:p>
    <w:p w14:paraId="5510EEA3" w14:textId="77777777" w:rsidR="0065429E" w:rsidRPr="00A9723A" w:rsidRDefault="0065429E">
      <w:pPr>
        <w:pStyle w:val="Corpsdetexte2"/>
        <w:rPr>
          <w:b w:val="0"/>
          <w:bCs w:val="0"/>
          <w:szCs w:val="28"/>
        </w:rPr>
      </w:pPr>
    </w:p>
    <w:p w14:paraId="059FBF02" w14:textId="77777777" w:rsidR="0065429E" w:rsidRPr="00A9723A" w:rsidRDefault="0065429E">
      <w:pPr>
        <w:pStyle w:val="Corpsdetexte2"/>
        <w:jc w:val="center"/>
        <w:rPr>
          <w:b w:val="0"/>
          <w:bCs w:val="0"/>
          <w:szCs w:val="28"/>
          <w:u w:val="single"/>
        </w:rPr>
      </w:pPr>
      <w:r w:rsidRPr="00A9723A">
        <w:rPr>
          <w:b w:val="0"/>
          <w:bCs w:val="0"/>
          <w:szCs w:val="28"/>
          <w:u w:val="single"/>
        </w:rPr>
        <w:t xml:space="preserve">ARTICLE 4 </w:t>
      </w:r>
    </w:p>
    <w:p w14:paraId="5C6F6766" w14:textId="77777777" w:rsidR="0065429E" w:rsidRPr="00FD3B39" w:rsidRDefault="0065429E" w:rsidP="00FD3B39">
      <w:pPr>
        <w:pStyle w:val="Titre2"/>
        <w:rPr>
          <w:b w:val="0"/>
          <w:bCs w:val="0"/>
          <w:szCs w:val="28"/>
        </w:rPr>
      </w:pPr>
      <w:bookmarkStart w:id="14" w:name="_Toc159125271"/>
      <w:r w:rsidRPr="00FD3B39">
        <w:rPr>
          <w:b w:val="0"/>
          <w:bCs w:val="0"/>
          <w:szCs w:val="28"/>
        </w:rPr>
        <w:t>ASSEMBLÉES</w:t>
      </w:r>
      <w:bookmarkEnd w:id="14"/>
    </w:p>
    <w:p w14:paraId="38DE8C52" w14:textId="77777777" w:rsidR="0065429E" w:rsidRPr="00A9723A" w:rsidRDefault="0065429E">
      <w:pPr>
        <w:pStyle w:val="Corpsdetexte2"/>
        <w:jc w:val="center"/>
        <w:rPr>
          <w:b w:val="0"/>
          <w:bCs w:val="0"/>
          <w:szCs w:val="28"/>
          <w:u w:val="single"/>
        </w:rPr>
      </w:pPr>
    </w:p>
    <w:p w14:paraId="4CB9FE94" w14:textId="77777777" w:rsidR="0065429E" w:rsidRPr="00A9723A" w:rsidRDefault="0065429E">
      <w:pPr>
        <w:pStyle w:val="Corpsdetexte2"/>
        <w:rPr>
          <w:b w:val="0"/>
          <w:bCs w:val="0"/>
          <w:szCs w:val="28"/>
          <w:u w:val="single"/>
        </w:rPr>
      </w:pPr>
      <w:r w:rsidRPr="00A9723A">
        <w:rPr>
          <w:b w:val="0"/>
          <w:bCs w:val="0"/>
          <w:szCs w:val="28"/>
          <w:u w:val="single"/>
        </w:rPr>
        <w:t>4.01</w:t>
      </w:r>
    </w:p>
    <w:p w14:paraId="166856F9" w14:textId="77777777" w:rsidR="0065429E" w:rsidRPr="00A9723A" w:rsidRDefault="0065429E">
      <w:pPr>
        <w:pStyle w:val="Corpsdetexte2"/>
        <w:rPr>
          <w:b w:val="0"/>
          <w:bCs w:val="0"/>
          <w:szCs w:val="28"/>
          <w:u w:val="single"/>
        </w:rPr>
      </w:pPr>
    </w:p>
    <w:p w14:paraId="3BDD54D1" w14:textId="77777777" w:rsidR="0065429E" w:rsidRPr="00A9723A" w:rsidRDefault="0065429E">
      <w:pPr>
        <w:pStyle w:val="Corpsdetexte2"/>
        <w:rPr>
          <w:b w:val="0"/>
          <w:bCs w:val="0"/>
          <w:szCs w:val="28"/>
        </w:rPr>
      </w:pPr>
      <w:r w:rsidRPr="00A9723A">
        <w:rPr>
          <w:b w:val="0"/>
          <w:bCs w:val="0"/>
          <w:szCs w:val="28"/>
        </w:rPr>
        <w:t>La section locale 16</w:t>
      </w:r>
      <w:r w:rsidR="00782AEB">
        <w:rPr>
          <w:b w:val="0"/>
          <w:bCs w:val="0"/>
          <w:szCs w:val="28"/>
        </w:rPr>
        <w:t xml:space="preserve">0Q tient un minimum de </w:t>
      </w:r>
      <w:r w:rsidR="00080432" w:rsidRPr="00080432">
        <w:rPr>
          <w:b w:val="0"/>
          <w:bCs w:val="0"/>
          <w:color w:val="000000"/>
          <w:szCs w:val="28"/>
        </w:rPr>
        <w:t>quatre</w:t>
      </w:r>
      <w:r w:rsidR="00080432">
        <w:rPr>
          <w:b w:val="0"/>
          <w:bCs w:val="0"/>
          <w:color w:val="FF0000"/>
          <w:szCs w:val="28"/>
        </w:rPr>
        <w:t xml:space="preserve"> </w:t>
      </w:r>
      <w:r w:rsidR="001829DE">
        <w:rPr>
          <w:b w:val="0"/>
          <w:bCs w:val="0"/>
          <w:szCs w:val="28"/>
        </w:rPr>
        <w:t>(</w:t>
      </w:r>
      <w:r w:rsidR="00080432" w:rsidRPr="00C90AC1">
        <w:rPr>
          <w:b w:val="0"/>
          <w:bCs w:val="0"/>
          <w:color w:val="000000"/>
          <w:szCs w:val="28"/>
        </w:rPr>
        <w:t>4</w:t>
      </w:r>
      <w:r w:rsidRPr="00A9723A">
        <w:rPr>
          <w:b w:val="0"/>
          <w:bCs w:val="0"/>
          <w:szCs w:val="28"/>
        </w:rPr>
        <w:t>) assemblées régulières par année.</w:t>
      </w:r>
      <w:r w:rsidR="001829DE">
        <w:rPr>
          <w:b w:val="0"/>
          <w:bCs w:val="0"/>
          <w:szCs w:val="28"/>
        </w:rPr>
        <w:t xml:space="preserve"> </w:t>
      </w:r>
    </w:p>
    <w:p w14:paraId="350B9EE8" w14:textId="77777777" w:rsidR="0065429E" w:rsidRPr="00A9723A" w:rsidRDefault="0065429E">
      <w:pPr>
        <w:pStyle w:val="Corpsdetexte2"/>
        <w:rPr>
          <w:b w:val="0"/>
          <w:bCs w:val="0"/>
          <w:szCs w:val="28"/>
        </w:rPr>
      </w:pPr>
    </w:p>
    <w:p w14:paraId="19DC00FA" w14:textId="77777777" w:rsidR="0065429E" w:rsidRPr="00A9723A" w:rsidRDefault="0065429E">
      <w:pPr>
        <w:pStyle w:val="Corpsdetexte2"/>
        <w:rPr>
          <w:b w:val="0"/>
          <w:bCs w:val="0"/>
          <w:szCs w:val="28"/>
          <w:u w:val="single"/>
        </w:rPr>
      </w:pPr>
      <w:r w:rsidRPr="00A9723A">
        <w:rPr>
          <w:b w:val="0"/>
          <w:bCs w:val="0"/>
          <w:szCs w:val="28"/>
          <w:u w:val="single"/>
        </w:rPr>
        <w:t>4.02</w:t>
      </w:r>
    </w:p>
    <w:p w14:paraId="281E305E" w14:textId="77777777" w:rsidR="0065429E" w:rsidRPr="00A9723A" w:rsidRDefault="0065429E">
      <w:pPr>
        <w:pStyle w:val="Corpsdetexte2"/>
        <w:rPr>
          <w:b w:val="0"/>
          <w:bCs w:val="0"/>
          <w:szCs w:val="28"/>
          <w:u w:val="single"/>
        </w:rPr>
      </w:pPr>
    </w:p>
    <w:p w14:paraId="29324CCF" w14:textId="77777777" w:rsidR="0065429E" w:rsidRPr="00A9723A" w:rsidRDefault="0065429E">
      <w:pPr>
        <w:pStyle w:val="Corpsdetexte2"/>
        <w:rPr>
          <w:b w:val="0"/>
          <w:bCs w:val="0"/>
          <w:szCs w:val="28"/>
        </w:rPr>
      </w:pPr>
      <w:r w:rsidRPr="00A9723A">
        <w:rPr>
          <w:b w:val="0"/>
          <w:bCs w:val="0"/>
          <w:szCs w:val="28"/>
        </w:rPr>
        <w:t>Une assemblée spéciale peut être convoquée par la majorité du bureau exécutif de la section locale ou à la demande du président du syndicat ou de son représentant ou à la demande de dix (10) membres de la section locale présentée au président de celle-ci.</w:t>
      </w:r>
    </w:p>
    <w:p w14:paraId="09B95FB1" w14:textId="77777777" w:rsidR="0065429E" w:rsidRPr="00A9723A" w:rsidRDefault="0065429E">
      <w:pPr>
        <w:pStyle w:val="Corpsdetexte2"/>
        <w:rPr>
          <w:b w:val="0"/>
          <w:bCs w:val="0"/>
          <w:szCs w:val="28"/>
        </w:rPr>
      </w:pPr>
    </w:p>
    <w:p w14:paraId="2798CF83" w14:textId="77777777" w:rsidR="0065429E" w:rsidRPr="00A9723A" w:rsidRDefault="0065429E">
      <w:pPr>
        <w:pStyle w:val="Corpsdetexte2"/>
        <w:rPr>
          <w:b w:val="0"/>
          <w:bCs w:val="0"/>
          <w:szCs w:val="28"/>
          <w:u w:val="single"/>
        </w:rPr>
      </w:pPr>
      <w:r w:rsidRPr="00A9723A">
        <w:rPr>
          <w:b w:val="0"/>
          <w:bCs w:val="0"/>
          <w:szCs w:val="28"/>
          <w:u w:val="single"/>
        </w:rPr>
        <w:t>4.03</w:t>
      </w:r>
    </w:p>
    <w:p w14:paraId="2C5D8FA3" w14:textId="77777777" w:rsidR="0065429E" w:rsidRPr="00A9723A" w:rsidRDefault="0065429E">
      <w:pPr>
        <w:pStyle w:val="Corpsdetexte2"/>
        <w:rPr>
          <w:b w:val="0"/>
          <w:bCs w:val="0"/>
          <w:szCs w:val="28"/>
          <w:u w:val="single"/>
        </w:rPr>
      </w:pPr>
    </w:p>
    <w:p w14:paraId="1C5C18CA" w14:textId="77777777" w:rsidR="0065429E" w:rsidRPr="00A9723A" w:rsidRDefault="0065429E">
      <w:pPr>
        <w:pStyle w:val="Corpsdetexte2"/>
        <w:rPr>
          <w:b w:val="0"/>
          <w:bCs w:val="0"/>
          <w:szCs w:val="28"/>
        </w:rPr>
      </w:pPr>
      <w:r w:rsidRPr="00A9723A">
        <w:rPr>
          <w:b w:val="0"/>
          <w:bCs w:val="0"/>
          <w:szCs w:val="28"/>
        </w:rPr>
        <w:t>L’heure, le lieu et la date de toutes les assemblées doivent être affichées convenablement de sorte que tous les membres puissent y participer.</w:t>
      </w:r>
    </w:p>
    <w:p w14:paraId="142FB62E" w14:textId="77777777" w:rsidR="0065429E" w:rsidRPr="00A9723A" w:rsidRDefault="0065429E">
      <w:pPr>
        <w:pStyle w:val="Corpsdetexte2"/>
        <w:rPr>
          <w:b w:val="0"/>
          <w:bCs w:val="0"/>
          <w:szCs w:val="28"/>
        </w:rPr>
      </w:pPr>
    </w:p>
    <w:p w14:paraId="056CD06A" w14:textId="77777777" w:rsidR="0065429E" w:rsidRPr="00A9723A" w:rsidRDefault="0065429E">
      <w:pPr>
        <w:pStyle w:val="Corpsdetexte2"/>
        <w:rPr>
          <w:b w:val="0"/>
          <w:bCs w:val="0"/>
          <w:szCs w:val="28"/>
          <w:u w:val="single"/>
        </w:rPr>
      </w:pPr>
      <w:r w:rsidRPr="00A9723A">
        <w:rPr>
          <w:b w:val="0"/>
          <w:bCs w:val="0"/>
          <w:szCs w:val="28"/>
          <w:u w:val="single"/>
        </w:rPr>
        <w:t>4.04</w:t>
      </w:r>
    </w:p>
    <w:p w14:paraId="3A8433D9" w14:textId="77777777" w:rsidR="0065429E" w:rsidRPr="00A9723A" w:rsidRDefault="0065429E">
      <w:pPr>
        <w:pStyle w:val="Corpsdetexte2"/>
        <w:rPr>
          <w:b w:val="0"/>
          <w:bCs w:val="0"/>
          <w:szCs w:val="28"/>
          <w:u w:val="single"/>
        </w:rPr>
      </w:pPr>
    </w:p>
    <w:p w14:paraId="7CC5CE4A" w14:textId="77777777" w:rsidR="0065429E" w:rsidRPr="00080432" w:rsidRDefault="0065429E" w:rsidP="00581505">
      <w:pPr>
        <w:pStyle w:val="Corpsdetexte2"/>
        <w:rPr>
          <w:b w:val="0"/>
          <w:bCs w:val="0"/>
          <w:color w:val="000000"/>
          <w:szCs w:val="28"/>
        </w:rPr>
      </w:pPr>
      <w:r w:rsidRPr="00080432">
        <w:rPr>
          <w:b w:val="0"/>
          <w:bCs w:val="0"/>
          <w:color w:val="000000"/>
          <w:szCs w:val="28"/>
        </w:rPr>
        <w:t xml:space="preserve">Le quorum à toute assemblée est </w:t>
      </w:r>
      <w:r w:rsidR="00324FFF" w:rsidRPr="00080432">
        <w:rPr>
          <w:b w:val="0"/>
          <w:bCs w:val="0"/>
          <w:color w:val="000000"/>
          <w:szCs w:val="28"/>
        </w:rPr>
        <w:t>constitué par</w:t>
      </w:r>
      <w:r w:rsidRPr="00080432">
        <w:rPr>
          <w:b w:val="0"/>
          <w:bCs w:val="0"/>
          <w:color w:val="000000"/>
          <w:szCs w:val="28"/>
        </w:rPr>
        <w:t xml:space="preserve"> </w:t>
      </w:r>
      <w:r w:rsidR="00324FFF" w:rsidRPr="00080432">
        <w:rPr>
          <w:b w:val="0"/>
          <w:bCs w:val="0"/>
          <w:color w:val="000000"/>
          <w:szCs w:val="28"/>
        </w:rPr>
        <w:t>sept</w:t>
      </w:r>
      <w:r w:rsidRPr="00080432">
        <w:rPr>
          <w:b w:val="0"/>
          <w:bCs w:val="0"/>
          <w:color w:val="000000"/>
          <w:szCs w:val="28"/>
        </w:rPr>
        <w:t xml:space="preserve"> (</w:t>
      </w:r>
      <w:r w:rsidR="00324FFF" w:rsidRPr="00080432">
        <w:rPr>
          <w:b w:val="0"/>
          <w:bCs w:val="0"/>
          <w:color w:val="000000"/>
          <w:szCs w:val="28"/>
        </w:rPr>
        <w:t>7</w:t>
      </w:r>
      <w:r w:rsidRPr="00080432">
        <w:rPr>
          <w:b w:val="0"/>
          <w:bCs w:val="0"/>
          <w:color w:val="000000"/>
          <w:szCs w:val="28"/>
        </w:rPr>
        <w:t>) membres.</w:t>
      </w:r>
    </w:p>
    <w:p w14:paraId="4B87F181" w14:textId="77777777" w:rsidR="0065429E" w:rsidRPr="00A9723A" w:rsidRDefault="0065429E">
      <w:pPr>
        <w:pStyle w:val="Corpsdetexte2"/>
        <w:rPr>
          <w:b w:val="0"/>
          <w:bCs w:val="0"/>
          <w:szCs w:val="28"/>
        </w:rPr>
      </w:pPr>
    </w:p>
    <w:p w14:paraId="3948CF09" w14:textId="77777777" w:rsidR="0065429E" w:rsidRPr="00A9723A" w:rsidRDefault="0065429E">
      <w:pPr>
        <w:pStyle w:val="Corpsdetexte2"/>
        <w:rPr>
          <w:b w:val="0"/>
          <w:bCs w:val="0"/>
          <w:szCs w:val="28"/>
          <w:u w:val="single"/>
        </w:rPr>
      </w:pPr>
      <w:r w:rsidRPr="00A9723A">
        <w:rPr>
          <w:b w:val="0"/>
          <w:bCs w:val="0"/>
          <w:szCs w:val="28"/>
          <w:u w:val="single"/>
        </w:rPr>
        <w:t>4.05</w:t>
      </w:r>
    </w:p>
    <w:p w14:paraId="393B58B2" w14:textId="77777777" w:rsidR="0065429E" w:rsidRPr="00A9723A" w:rsidRDefault="0065429E">
      <w:pPr>
        <w:pStyle w:val="Corpsdetexte2"/>
        <w:rPr>
          <w:b w:val="0"/>
          <w:bCs w:val="0"/>
          <w:szCs w:val="28"/>
          <w:u w:val="single"/>
        </w:rPr>
      </w:pPr>
    </w:p>
    <w:p w14:paraId="34C688FE" w14:textId="77777777" w:rsidR="0065429E" w:rsidRPr="00A9723A" w:rsidRDefault="0065429E">
      <w:pPr>
        <w:pStyle w:val="Corpsdetexte2"/>
        <w:rPr>
          <w:b w:val="0"/>
          <w:bCs w:val="0"/>
          <w:szCs w:val="28"/>
        </w:rPr>
      </w:pPr>
      <w:r w:rsidRPr="00A9723A">
        <w:rPr>
          <w:b w:val="0"/>
          <w:bCs w:val="0"/>
          <w:szCs w:val="28"/>
        </w:rPr>
        <w:t>Les officiers nationaux et le personnel national peuvent assister aux assemblées de sections locales ou d’unités et y avoir droit de parole. Les officiers de la section locale et les officiers et le personnel national peuvent assister aux réunions de groupes ou aux réunions d’unités de négociation et y avoir droit de parole. Les membres en règle de la section locale peuvent assister aux réunions d’autres groupes ou d’unités de négociation mais ne peuvent prendre la parole qu’avec le consentement de la majorité des présents. Seuls les membres d’une unité ont le droit de vote.</w:t>
      </w:r>
    </w:p>
    <w:p w14:paraId="3F825A6E" w14:textId="77777777" w:rsidR="0065429E" w:rsidRPr="00A9723A" w:rsidRDefault="0065429E">
      <w:pPr>
        <w:pStyle w:val="Corpsdetexte2"/>
        <w:rPr>
          <w:b w:val="0"/>
          <w:bCs w:val="0"/>
          <w:szCs w:val="28"/>
        </w:rPr>
      </w:pPr>
    </w:p>
    <w:p w14:paraId="06D405DB" w14:textId="77777777" w:rsidR="0065429E" w:rsidRPr="00A9723A" w:rsidRDefault="0065429E" w:rsidP="007B1D1D">
      <w:pPr>
        <w:pStyle w:val="Corpsdetexte2"/>
        <w:jc w:val="center"/>
        <w:rPr>
          <w:b w:val="0"/>
          <w:bCs w:val="0"/>
          <w:szCs w:val="28"/>
          <w:u w:val="single"/>
        </w:rPr>
      </w:pPr>
      <w:r w:rsidRPr="00A9723A">
        <w:rPr>
          <w:b w:val="0"/>
          <w:bCs w:val="0"/>
          <w:szCs w:val="28"/>
          <w:u w:val="single"/>
        </w:rPr>
        <w:br/>
        <w:t>ARTICLE 5</w:t>
      </w:r>
    </w:p>
    <w:p w14:paraId="0EF15883" w14:textId="77777777" w:rsidR="0065429E" w:rsidRPr="00FD3B39" w:rsidRDefault="0065429E" w:rsidP="00FD3B39">
      <w:pPr>
        <w:pStyle w:val="Titre2"/>
        <w:rPr>
          <w:b w:val="0"/>
          <w:bCs w:val="0"/>
          <w:szCs w:val="28"/>
        </w:rPr>
      </w:pPr>
      <w:bookmarkStart w:id="15" w:name="_Toc159125272"/>
      <w:r w:rsidRPr="00FD3B39">
        <w:rPr>
          <w:b w:val="0"/>
          <w:bCs w:val="0"/>
          <w:szCs w:val="28"/>
        </w:rPr>
        <w:t>LES OFFICIERS ET LEURS FONCTIONS</w:t>
      </w:r>
      <w:bookmarkEnd w:id="15"/>
    </w:p>
    <w:p w14:paraId="5BDD44AC" w14:textId="77777777" w:rsidR="0065429E" w:rsidRPr="00A9723A" w:rsidRDefault="0065429E">
      <w:pPr>
        <w:pStyle w:val="Corpsdetexte2"/>
        <w:jc w:val="center"/>
        <w:rPr>
          <w:b w:val="0"/>
          <w:bCs w:val="0"/>
          <w:szCs w:val="28"/>
          <w:u w:val="single"/>
        </w:rPr>
      </w:pPr>
    </w:p>
    <w:p w14:paraId="52A06555" w14:textId="77777777" w:rsidR="0065429E" w:rsidRPr="00A9723A" w:rsidRDefault="0065429E">
      <w:pPr>
        <w:pStyle w:val="Corpsdetexte2"/>
        <w:rPr>
          <w:b w:val="0"/>
          <w:bCs w:val="0"/>
          <w:szCs w:val="28"/>
          <w:u w:val="single"/>
        </w:rPr>
      </w:pPr>
      <w:r w:rsidRPr="00A9723A">
        <w:rPr>
          <w:b w:val="0"/>
          <w:bCs w:val="0"/>
          <w:szCs w:val="28"/>
          <w:u w:val="single"/>
        </w:rPr>
        <w:t>5.01</w:t>
      </w:r>
    </w:p>
    <w:p w14:paraId="6E5C4877" w14:textId="77777777" w:rsidR="0065429E" w:rsidRPr="00A9723A" w:rsidRDefault="0065429E">
      <w:pPr>
        <w:pStyle w:val="Corpsdetexte2"/>
        <w:rPr>
          <w:b w:val="0"/>
          <w:bCs w:val="0"/>
          <w:szCs w:val="28"/>
          <w:u w:val="single"/>
        </w:rPr>
      </w:pPr>
    </w:p>
    <w:p w14:paraId="6554EE38" w14:textId="77777777" w:rsidR="0065429E" w:rsidRPr="00406210" w:rsidRDefault="0065429E">
      <w:pPr>
        <w:pStyle w:val="Corpsdetexte"/>
        <w:rPr>
          <w:color w:val="000000"/>
          <w:szCs w:val="28"/>
        </w:rPr>
      </w:pPr>
      <w:r w:rsidRPr="00A9723A">
        <w:rPr>
          <w:szCs w:val="28"/>
        </w:rPr>
        <w:t>Les officiers élus de la présente section locale sont </w:t>
      </w:r>
      <w:r w:rsidRPr="00406210">
        <w:rPr>
          <w:color w:val="000000"/>
          <w:szCs w:val="28"/>
        </w:rPr>
        <w:t>: le président,</w:t>
      </w:r>
      <w:r w:rsidR="004C4471" w:rsidRPr="00406210">
        <w:rPr>
          <w:color w:val="000000"/>
          <w:szCs w:val="28"/>
        </w:rPr>
        <w:t xml:space="preserve"> </w:t>
      </w:r>
      <w:r w:rsidR="0058213F" w:rsidRPr="00406210">
        <w:rPr>
          <w:color w:val="000000"/>
          <w:szCs w:val="28"/>
        </w:rPr>
        <w:t xml:space="preserve">le </w:t>
      </w:r>
      <w:r w:rsidR="00EF1838" w:rsidRPr="00406210">
        <w:rPr>
          <w:color w:val="000000"/>
          <w:szCs w:val="28"/>
        </w:rPr>
        <w:t>vice-président</w:t>
      </w:r>
      <w:r w:rsidRPr="00406210">
        <w:rPr>
          <w:color w:val="000000"/>
          <w:szCs w:val="28"/>
        </w:rPr>
        <w:t xml:space="preserve">, le </w:t>
      </w:r>
      <w:r w:rsidR="00294421" w:rsidRPr="00406210">
        <w:rPr>
          <w:color w:val="000000"/>
          <w:szCs w:val="28"/>
        </w:rPr>
        <w:t>secrétaire archiviste</w:t>
      </w:r>
      <w:r w:rsidRPr="00406210">
        <w:rPr>
          <w:color w:val="000000"/>
          <w:szCs w:val="28"/>
        </w:rPr>
        <w:t xml:space="preserve"> et le </w:t>
      </w:r>
      <w:r w:rsidR="00294421" w:rsidRPr="00406210">
        <w:rPr>
          <w:color w:val="000000"/>
          <w:szCs w:val="28"/>
        </w:rPr>
        <w:t>secrétaire trésorier</w:t>
      </w:r>
      <w:r w:rsidRPr="00406210">
        <w:rPr>
          <w:color w:val="000000"/>
          <w:szCs w:val="28"/>
        </w:rPr>
        <w:t>.</w:t>
      </w:r>
    </w:p>
    <w:p w14:paraId="0643D741" w14:textId="77777777" w:rsidR="0065429E" w:rsidRPr="00A9723A" w:rsidRDefault="0065429E">
      <w:pPr>
        <w:pStyle w:val="Corpsdetexte2"/>
        <w:rPr>
          <w:b w:val="0"/>
          <w:bCs w:val="0"/>
          <w:szCs w:val="28"/>
        </w:rPr>
      </w:pPr>
    </w:p>
    <w:p w14:paraId="73A58438" w14:textId="77777777" w:rsidR="0065429E" w:rsidRPr="00A9723A" w:rsidRDefault="0065429E">
      <w:pPr>
        <w:pStyle w:val="Corpsdetexte2"/>
        <w:rPr>
          <w:b w:val="0"/>
          <w:bCs w:val="0"/>
          <w:szCs w:val="28"/>
          <w:u w:val="single"/>
        </w:rPr>
      </w:pPr>
      <w:r w:rsidRPr="00A9723A">
        <w:rPr>
          <w:b w:val="0"/>
          <w:bCs w:val="0"/>
          <w:szCs w:val="28"/>
          <w:u w:val="single"/>
        </w:rPr>
        <w:t>5.02</w:t>
      </w:r>
    </w:p>
    <w:p w14:paraId="2FCE4D9C" w14:textId="77777777" w:rsidR="0065429E" w:rsidRPr="00A9723A" w:rsidRDefault="0065429E">
      <w:pPr>
        <w:pStyle w:val="Corpsdetexte2"/>
        <w:rPr>
          <w:b w:val="0"/>
          <w:bCs w:val="0"/>
          <w:szCs w:val="28"/>
          <w:u w:val="single"/>
        </w:rPr>
      </w:pPr>
    </w:p>
    <w:p w14:paraId="1884177E" w14:textId="77777777" w:rsidR="0065429E" w:rsidRPr="00406210" w:rsidRDefault="0065429E" w:rsidP="00B7247F">
      <w:pPr>
        <w:pStyle w:val="Corpsdetexte2"/>
        <w:rPr>
          <w:b w:val="0"/>
          <w:bCs w:val="0"/>
          <w:color w:val="000000"/>
          <w:szCs w:val="28"/>
        </w:rPr>
      </w:pPr>
      <w:r w:rsidRPr="00A9723A">
        <w:rPr>
          <w:b w:val="0"/>
          <w:bCs w:val="0"/>
          <w:szCs w:val="28"/>
        </w:rPr>
        <w:t xml:space="preserve">La section locale peut fusionner les postes selon les besoins à la suite d’un vote des membres, sauf les postes de président </w:t>
      </w:r>
      <w:r w:rsidR="00B7247F">
        <w:rPr>
          <w:b w:val="0"/>
          <w:bCs w:val="0"/>
          <w:szCs w:val="28"/>
        </w:rPr>
        <w:t xml:space="preserve">d’un vice président </w:t>
      </w:r>
      <w:r w:rsidRPr="00A9723A">
        <w:rPr>
          <w:b w:val="0"/>
          <w:bCs w:val="0"/>
          <w:szCs w:val="28"/>
        </w:rPr>
        <w:t>et d</w:t>
      </w:r>
      <w:r w:rsidR="00B7247F">
        <w:rPr>
          <w:b w:val="0"/>
          <w:bCs w:val="0"/>
          <w:szCs w:val="28"/>
        </w:rPr>
        <w:t>u</w:t>
      </w:r>
      <w:r w:rsidRPr="00A9723A">
        <w:rPr>
          <w:b w:val="0"/>
          <w:bCs w:val="0"/>
          <w:szCs w:val="28"/>
        </w:rPr>
        <w:t xml:space="preserve"> </w:t>
      </w:r>
      <w:r w:rsidR="00294421" w:rsidRPr="00A9723A">
        <w:rPr>
          <w:b w:val="0"/>
          <w:bCs w:val="0"/>
          <w:szCs w:val="28"/>
        </w:rPr>
        <w:t>secrétaire trésorier</w:t>
      </w:r>
      <w:r w:rsidRPr="00A9723A">
        <w:rPr>
          <w:b w:val="0"/>
          <w:bCs w:val="0"/>
          <w:szCs w:val="28"/>
        </w:rPr>
        <w:t xml:space="preserve"> (ou les personnes à qui peuvent être déléguées les responsabilités de ces postes)</w:t>
      </w:r>
      <w:r w:rsidR="00B7247F">
        <w:rPr>
          <w:b w:val="0"/>
          <w:bCs w:val="0"/>
          <w:szCs w:val="28"/>
        </w:rPr>
        <w:t xml:space="preserve"> l</w:t>
      </w:r>
      <w:r w:rsidR="00086DE7">
        <w:rPr>
          <w:b w:val="0"/>
          <w:bCs w:val="0"/>
          <w:szCs w:val="28"/>
        </w:rPr>
        <w:t xml:space="preserve">e tout en conformité </w:t>
      </w:r>
      <w:r w:rsidR="00086DE7" w:rsidRPr="00406210">
        <w:rPr>
          <w:b w:val="0"/>
          <w:bCs w:val="0"/>
          <w:color w:val="000000"/>
          <w:szCs w:val="28"/>
        </w:rPr>
        <w:t>avec les statuts d’Unifor</w:t>
      </w:r>
      <w:r w:rsidRPr="00406210">
        <w:rPr>
          <w:b w:val="0"/>
          <w:bCs w:val="0"/>
          <w:color w:val="000000"/>
          <w:szCs w:val="28"/>
        </w:rPr>
        <w:t>.</w:t>
      </w:r>
    </w:p>
    <w:p w14:paraId="1E85EAA2" w14:textId="77777777" w:rsidR="0065429E" w:rsidRPr="00A9723A" w:rsidRDefault="0065429E">
      <w:pPr>
        <w:pStyle w:val="Corpsdetexte2"/>
        <w:rPr>
          <w:b w:val="0"/>
          <w:bCs w:val="0"/>
          <w:szCs w:val="28"/>
        </w:rPr>
      </w:pPr>
    </w:p>
    <w:p w14:paraId="128702A0" w14:textId="77777777" w:rsidR="0065429E" w:rsidRPr="00A9723A" w:rsidRDefault="0065429E">
      <w:pPr>
        <w:pStyle w:val="Corpsdetexte2"/>
        <w:rPr>
          <w:b w:val="0"/>
          <w:bCs w:val="0"/>
          <w:szCs w:val="28"/>
          <w:u w:val="single"/>
        </w:rPr>
      </w:pPr>
      <w:r w:rsidRPr="00A9723A">
        <w:rPr>
          <w:b w:val="0"/>
          <w:bCs w:val="0"/>
          <w:szCs w:val="28"/>
          <w:u w:val="single"/>
        </w:rPr>
        <w:t>5.03</w:t>
      </w:r>
    </w:p>
    <w:p w14:paraId="607C6953" w14:textId="77777777" w:rsidR="0065429E" w:rsidRPr="00A9723A" w:rsidRDefault="0065429E">
      <w:pPr>
        <w:pStyle w:val="Corpsdetexte2"/>
        <w:rPr>
          <w:b w:val="0"/>
          <w:bCs w:val="0"/>
          <w:szCs w:val="28"/>
          <w:u w:val="single"/>
        </w:rPr>
      </w:pPr>
    </w:p>
    <w:p w14:paraId="1FE16DA5" w14:textId="77777777" w:rsidR="0065429E" w:rsidRPr="00A9723A" w:rsidRDefault="0065429E">
      <w:pPr>
        <w:pStyle w:val="Corpsdetexte2"/>
        <w:rPr>
          <w:b w:val="0"/>
          <w:bCs w:val="0"/>
          <w:szCs w:val="28"/>
        </w:rPr>
      </w:pPr>
      <w:r w:rsidRPr="00A9723A">
        <w:rPr>
          <w:b w:val="0"/>
          <w:bCs w:val="0"/>
          <w:szCs w:val="28"/>
        </w:rPr>
        <w:t>Le bureau exécutif de la section locale e</w:t>
      </w:r>
      <w:r w:rsidR="00086DE7">
        <w:rPr>
          <w:b w:val="0"/>
          <w:bCs w:val="0"/>
          <w:szCs w:val="28"/>
        </w:rPr>
        <w:t>st formé des officiers ci-dessous</w:t>
      </w:r>
      <w:r w:rsidRPr="00A9723A">
        <w:rPr>
          <w:b w:val="0"/>
          <w:bCs w:val="0"/>
          <w:szCs w:val="28"/>
        </w:rPr>
        <w:t xml:space="preserve"> et de tout autre officier nécessaire additionnel dont les postes sont créés par amendement aux règlements de la section locale.</w:t>
      </w:r>
    </w:p>
    <w:p w14:paraId="26381A46" w14:textId="77777777" w:rsidR="0065429E" w:rsidRPr="00A9723A" w:rsidRDefault="0065429E">
      <w:pPr>
        <w:pStyle w:val="Corpsdetexte2"/>
        <w:rPr>
          <w:b w:val="0"/>
          <w:bCs w:val="0"/>
          <w:szCs w:val="28"/>
        </w:rPr>
      </w:pPr>
    </w:p>
    <w:p w14:paraId="5154C645" w14:textId="77777777" w:rsidR="0065429E" w:rsidRPr="00A9723A" w:rsidRDefault="0065429E">
      <w:pPr>
        <w:pStyle w:val="Corpsdetexte2"/>
        <w:rPr>
          <w:b w:val="0"/>
          <w:bCs w:val="0"/>
          <w:szCs w:val="28"/>
          <w:u w:val="single"/>
        </w:rPr>
      </w:pPr>
      <w:r w:rsidRPr="00A9723A">
        <w:rPr>
          <w:b w:val="0"/>
          <w:bCs w:val="0"/>
          <w:szCs w:val="28"/>
          <w:u w:val="single"/>
        </w:rPr>
        <w:t>5.04</w:t>
      </w:r>
    </w:p>
    <w:p w14:paraId="3C4732E9" w14:textId="77777777" w:rsidR="0065429E" w:rsidRPr="00A9723A" w:rsidRDefault="0065429E">
      <w:pPr>
        <w:pStyle w:val="Corpsdetexte2"/>
        <w:rPr>
          <w:b w:val="0"/>
          <w:bCs w:val="0"/>
          <w:szCs w:val="28"/>
          <w:u w:val="single"/>
        </w:rPr>
      </w:pPr>
    </w:p>
    <w:p w14:paraId="1278F96D" w14:textId="77777777" w:rsidR="0065429E" w:rsidRPr="00A9723A" w:rsidRDefault="0065429E">
      <w:pPr>
        <w:pStyle w:val="Corpsdetexte2"/>
        <w:rPr>
          <w:b w:val="0"/>
          <w:bCs w:val="0"/>
          <w:szCs w:val="28"/>
        </w:rPr>
      </w:pPr>
      <w:r w:rsidRPr="00A9723A">
        <w:rPr>
          <w:b w:val="0"/>
          <w:bCs w:val="0"/>
          <w:szCs w:val="28"/>
        </w:rPr>
        <w:t>Les officiers sont élus à tous les deux (2) ans.</w:t>
      </w:r>
    </w:p>
    <w:p w14:paraId="460589D6" w14:textId="77777777" w:rsidR="0065429E" w:rsidRPr="00A9723A" w:rsidRDefault="0065429E">
      <w:pPr>
        <w:pStyle w:val="Corpsdetexte2"/>
        <w:rPr>
          <w:b w:val="0"/>
          <w:bCs w:val="0"/>
          <w:szCs w:val="28"/>
        </w:rPr>
      </w:pPr>
    </w:p>
    <w:p w14:paraId="5D85BC45" w14:textId="77777777" w:rsidR="0065429E" w:rsidRPr="00A9723A" w:rsidRDefault="0065429E">
      <w:pPr>
        <w:rPr>
          <w:sz w:val="28"/>
          <w:szCs w:val="28"/>
        </w:rPr>
      </w:pPr>
      <w:r w:rsidRPr="00A9723A">
        <w:rPr>
          <w:sz w:val="28"/>
          <w:szCs w:val="28"/>
        </w:rPr>
        <w:t>Les dates de fin des mandats pour les officiers sont les suivantes et se répéteront à tous les deux ans par la suite :</w:t>
      </w:r>
    </w:p>
    <w:p w14:paraId="6E9481A0" w14:textId="77777777" w:rsidR="0065429E" w:rsidRPr="00A9723A" w:rsidRDefault="0065429E">
      <w:pPr>
        <w:rPr>
          <w:sz w:val="28"/>
          <w:szCs w:val="28"/>
        </w:rPr>
      </w:pPr>
    </w:p>
    <w:p w14:paraId="523DB9CE" w14:textId="77777777" w:rsidR="0065429E" w:rsidRPr="00A9723A" w:rsidRDefault="0065429E" w:rsidP="0019413B">
      <w:pPr>
        <w:rPr>
          <w:sz w:val="28"/>
          <w:szCs w:val="28"/>
        </w:rPr>
      </w:pPr>
      <w:r w:rsidRPr="00A9723A">
        <w:rPr>
          <w:sz w:val="28"/>
          <w:szCs w:val="28"/>
        </w:rPr>
        <w:t>Président </w:t>
      </w:r>
      <w:r w:rsidR="00061204">
        <w:rPr>
          <w:sz w:val="28"/>
          <w:szCs w:val="28"/>
        </w:rPr>
        <w:t xml:space="preserve">: </w:t>
      </w:r>
      <w:r w:rsidR="004C4471">
        <w:rPr>
          <w:sz w:val="28"/>
          <w:szCs w:val="28"/>
        </w:rPr>
        <w:t>mars</w:t>
      </w:r>
      <w:r w:rsidR="00086DE7">
        <w:rPr>
          <w:sz w:val="28"/>
          <w:szCs w:val="28"/>
        </w:rPr>
        <w:t xml:space="preserve"> </w:t>
      </w:r>
      <w:r w:rsidR="006648BE">
        <w:rPr>
          <w:sz w:val="28"/>
          <w:szCs w:val="28"/>
        </w:rPr>
        <w:t>2024</w:t>
      </w:r>
    </w:p>
    <w:p w14:paraId="250DF638" w14:textId="77777777" w:rsidR="0065429E" w:rsidRPr="00A9723A" w:rsidRDefault="0065429E">
      <w:pPr>
        <w:rPr>
          <w:sz w:val="28"/>
          <w:szCs w:val="28"/>
        </w:rPr>
      </w:pPr>
    </w:p>
    <w:p w14:paraId="23AB88C7" w14:textId="77777777" w:rsidR="0065429E" w:rsidRDefault="004C4471">
      <w:pPr>
        <w:rPr>
          <w:sz w:val="28"/>
          <w:szCs w:val="28"/>
        </w:rPr>
      </w:pPr>
      <w:r>
        <w:rPr>
          <w:sz w:val="28"/>
          <w:szCs w:val="28"/>
        </w:rPr>
        <w:t>V</w:t>
      </w:r>
      <w:r w:rsidR="00061204">
        <w:rPr>
          <w:sz w:val="28"/>
          <w:szCs w:val="28"/>
        </w:rPr>
        <w:t>ice-président :</w:t>
      </w:r>
      <w:r w:rsidR="0044518D">
        <w:rPr>
          <w:sz w:val="28"/>
          <w:szCs w:val="28"/>
        </w:rPr>
        <w:t xml:space="preserve"> </w:t>
      </w:r>
      <w:r>
        <w:rPr>
          <w:sz w:val="28"/>
          <w:szCs w:val="28"/>
        </w:rPr>
        <w:t>mars</w:t>
      </w:r>
      <w:r w:rsidR="00086DE7">
        <w:rPr>
          <w:sz w:val="28"/>
          <w:szCs w:val="28"/>
        </w:rPr>
        <w:t xml:space="preserve"> </w:t>
      </w:r>
      <w:r w:rsidR="006648BE">
        <w:rPr>
          <w:sz w:val="28"/>
          <w:szCs w:val="28"/>
        </w:rPr>
        <w:t>2025</w:t>
      </w:r>
    </w:p>
    <w:p w14:paraId="06AB0A3F" w14:textId="77777777" w:rsidR="004C4471" w:rsidRPr="00A9723A" w:rsidRDefault="004C4471">
      <w:pPr>
        <w:rPr>
          <w:sz w:val="28"/>
          <w:szCs w:val="28"/>
        </w:rPr>
      </w:pPr>
    </w:p>
    <w:p w14:paraId="6AB4BF18" w14:textId="77777777" w:rsidR="0065429E" w:rsidRPr="00A9723A" w:rsidRDefault="00294421">
      <w:pPr>
        <w:rPr>
          <w:sz w:val="28"/>
          <w:szCs w:val="28"/>
        </w:rPr>
      </w:pPr>
      <w:r w:rsidRPr="00A9723A">
        <w:rPr>
          <w:sz w:val="28"/>
          <w:szCs w:val="28"/>
        </w:rPr>
        <w:t>Secrétaire trésorier</w:t>
      </w:r>
      <w:r w:rsidR="00061204">
        <w:rPr>
          <w:sz w:val="28"/>
          <w:szCs w:val="28"/>
        </w:rPr>
        <w:t> :</w:t>
      </w:r>
      <w:r w:rsidR="0065429E" w:rsidRPr="00A9723A">
        <w:rPr>
          <w:sz w:val="28"/>
          <w:szCs w:val="28"/>
        </w:rPr>
        <w:t xml:space="preserve"> </w:t>
      </w:r>
      <w:r w:rsidR="004C4471">
        <w:rPr>
          <w:sz w:val="28"/>
          <w:szCs w:val="28"/>
        </w:rPr>
        <w:t>mars</w:t>
      </w:r>
      <w:r w:rsidR="00061204">
        <w:rPr>
          <w:sz w:val="28"/>
          <w:szCs w:val="28"/>
        </w:rPr>
        <w:t xml:space="preserve"> </w:t>
      </w:r>
      <w:r w:rsidR="006648BE">
        <w:rPr>
          <w:sz w:val="28"/>
          <w:szCs w:val="28"/>
        </w:rPr>
        <w:t>2025</w:t>
      </w:r>
    </w:p>
    <w:p w14:paraId="3313DC01" w14:textId="77777777" w:rsidR="0065429E" w:rsidRPr="00A9723A" w:rsidRDefault="0065429E">
      <w:pPr>
        <w:rPr>
          <w:sz w:val="28"/>
          <w:szCs w:val="28"/>
        </w:rPr>
      </w:pPr>
    </w:p>
    <w:p w14:paraId="1BEBD580" w14:textId="77777777" w:rsidR="0084622B" w:rsidRPr="00086DE7" w:rsidRDefault="00294421" w:rsidP="00086DE7">
      <w:pPr>
        <w:rPr>
          <w:sz w:val="28"/>
          <w:szCs w:val="28"/>
        </w:rPr>
      </w:pPr>
      <w:r w:rsidRPr="00A9723A">
        <w:rPr>
          <w:sz w:val="28"/>
          <w:szCs w:val="28"/>
        </w:rPr>
        <w:t>Secrétaire archiviste</w:t>
      </w:r>
      <w:r w:rsidR="0065429E" w:rsidRPr="00A9723A">
        <w:rPr>
          <w:sz w:val="28"/>
          <w:szCs w:val="28"/>
        </w:rPr>
        <w:t> :</w:t>
      </w:r>
      <w:r w:rsidR="004C4471">
        <w:rPr>
          <w:sz w:val="28"/>
          <w:szCs w:val="28"/>
        </w:rPr>
        <w:t xml:space="preserve"> mars</w:t>
      </w:r>
      <w:r w:rsidR="00086DE7">
        <w:rPr>
          <w:sz w:val="28"/>
          <w:szCs w:val="28"/>
        </w:rPr>
        <w:t xml:space="preserve"> </w:t>
      </w:r>
      <w:r w:rsidR="006648BE">
        <w:rPr>
          <w:sz w:val="28"/>
          <w:szCs w:val="28"/>
        </w:rPr>
        <w:t>2024</w:t>
      </w:r>
    </w:p>
    <w:p w14:paraId="416A5FC0" w14:textId="77777777" w:rsidR="0065429E" w:rsidRPr="00A9723A" w:rsidRDefault="0065429E">
      <w:pPr>
        <w:pStyle w:val="Corpsdetexte2"/>
        <w:rPr>
          <w:b w:val="0"/>
          <w:bCs w:val="0"/>
          <w:szCs w:val="28"/>
          <w:u w:val="single"/>
        </w:rPr>
      </w:pPr>
    </w:p>
    <w:p w14:paraId="28E810D5" w14:textId="77777777" w:rsidR="0065429E" w:rsidRPr="00A9723A" w:rsidRDefault="0065429E">
      <w:pPr>
        <w:rPr>
          <w:sz w:val="28"/>
          <w:szCs w:val="28"/>
          <w:u w:val="single"/>
        </w:rPr>
      </w:pPr>
      <w:r w:rsidRPr="00A9723A">
        <w:rPr>
          <w:sz w:val="28"/>
          <w:szCs w:val="28"/>
          <w:u w:val="single"/>
        </w:rPr>
        <w:t>5.05</w:t>
      </w:r>
    </w:p>
    <w:p w14:paraId="69DA8B2D" w14:textId="77777777" w:rsidR="0065429E" w:rsidRPr="00A9723A" w:rsidRDefault="0065429E">
      <w:pPr>
        <w:rPr>
          <w:sz w:val="28"/>
          <w:szCs w:val="28"/>
          <w:u w:val="single"/>
        </w:rPr>
      </w:pPr>
    </w:p>
    <w:p w14:paraId="001A2859" w14:textId="77777777" w:rsidR="0065429E" w:rsidRPr="00A9723A" w:rsidRDefault="0065429E">
      <w:pPr>
        <w:rPr>
          <w:sz w:val="28"/>
          <w:szCs w:val="28"/>
          <w:u w:val="single"/>
        </w:rPr>
      </w:pPr>
      <w:r w:rsidRPr="00A9723A">
        <w:rPr>
          <w:sz w:val="28"/>
          <w:szCs w:val="28"/>
          <w:u w:val="single"/>
        </w:rPr>
        <w:t>Autres fonctions syndicales</w:t>
      </w:r>
    </w:p>
    <w:p w14:paraId="068AA07F" w14:textId="77777777" w:rsidR="0065429E" w:rsidRPr="00A9723A" w:rsidRDefault="0065429E">
      <w:pPr>
        <w:rPr>
          <w:sz w:val="28"/>
          <w:szCs w:val="28"/>
          <w:u w:val="single"/>
        </w:rPr>
      </w:pPr>
    </w:p>
    <w:p w14:paraId="0F3BEA87" w14:textId="77777777" w:rsidR="0065429E" w:rsidRPr="00A9723A" w:rsidRDefault="0065429E">
      <w:pPr>
        <w:pStyle w:val="Corpsdetexte"/>
        <w:rPr>
          <w:szCs w:val="28"/>
        </w:rPr>
      </w:pPr>
      <w:r w:rsidRPr="00A9723A">
        <w:rPr>
          <w:szCs w:val="28"/>
        </w:rPr>
        <w:t>Les fonctions suivantes sont obtenues par élection et les règles de mises en candidature et d’élections sont les mêmes que pour les officiers de la section locale :</w:t>
      </w:r>
    </w:p>
    <w:p w14:paraId="08A0FC59" w14:textId="77777777" w:rsidR="0065429E" w:rsidRPr="00A9723A" w:rsidRDefault="0065429E">
      <w:pPr>
        <w:rPr>
          <w:sz w:val="28"/>
          <w:szCs w:val="28"/>
        </w:rPr>
      </w:pPr>
    </w:p>
    <w:p w14:paraId="22FD9194" w14:textId="77777777" w:rsidR="0065429E" w:rsidRPr="00A9723A" w:rsidRDefault="004C4471" w:rsidP="00121855">
      <w:pPr>
        <w:rPr>
          <w:sz w:val="28"/>
          <w:szCs w:val="28"/>
        </w:rPr>
      </w:pPr>
      <w:r w:rsidRPr="00406210">
        <w:rPr>
          <w:color w:val="000000"/>
          <w:sz w:val="28"/>
          <w:szCs w:val="28"/>
        </w:rPr>
        <w:t>S</w:t>
      </w:r>
      <w:r w:rsidR="0065429E" w:rsidRPr="00406210">
        <w:rPr>
          <w:color w:val="000000"/>
          <w:sz w:val="28"/>
          <w:szCs w:val="28"/>
        </w:rPr>
        <w:t>ergent d’arme</w:t>
      </w:r>
      <w:r w:rsidR="0065429E" w:rsidRPr="00A9723A">
        <w:rPr>
          <w:sz w:val="28"/>
          <w:szCs w:val="28"/>
        </w:rPr>
        <w:t xml:space="preserve">, </w:t>
      </w:r>
      <w:r w:rsidR="00C24871">
        <w:rPr>
          <w:sz w:val="28"/>
          <w:szCs w:val="28"/>
        </w:rPr>
        <w:t>deux</w:t>
      </w:r>
      <w:r w:rsidR="0065429E" w:rsidRPr="00A9723A">
        <w:rPr>
          <w:sz w:val="28"/>
          <w:szCs w:val="28"/>
        </w:rPr>
        <w:t xml:space="preserve"> (</w:t>
      </w:r>
      <w:r w:rsidR="00C24871">
        <w:rPr>
          <w:sz w:val="28"/>
          <w:szCs w:val="28"/>
        </w:rPr>
        <w:t>2</w:t>
      </w:r>
      <w:r w:rsidR="0065429E" w:rsidRPr="00A9723A">
        <w:rPr>
          <w:sz w:val="28"/>
          <w:szCs w:val="28"/>
        </w:rPr>
        <w:t xml:space="preserve">) syndics, les déléguées </w:t>
      </w:r>
      <w:r w:rsidR="00121855" w:rsidRPr="00A9723A">
        <w:rPr>
          <w:sz w:val="28"/>
          <w:szCs w:val="28"/>
        </w:rPr>
        <w:t>syndicaux</w:t>
      </w:r>
      <w:r w:rsidR="0065429E" w:rsidRPr="00A9723A">
        <w:rPr>
          <w:sz w:val="28"/>
          <w:szCs w:val="28"/>
        </w:rPr>
        <w:t xml:space="preserve"> (</w:t>
      </w:r>
      <w:r w:rsidR="00121855" w:rsidRPr="00A9723A">
        <w:rPr>
          <w:sz w:val="28"/>
          <w:szCs w:val="28"/>
        </w:rPr>
        <w:t>minimum 1</w:t>
      </w:r>
      <w:r w:rsidR="0065429E" w:rsidRPr="00A9723A">
        <w:rPr>
          <w:sz w:val="28"/>
          <w:szCs w:val="28"/>
        </w:rPr>
        <w:t xml:space="preserve"> par</w:t>
      </w:r>
      <w:r w:rsidR="00121855" w:rsidRPr="00A9723A">
        <w:rPr>
          <w:sz w:val="28"/>
          <w:szCs w:val="28"/>
        </w:rPr>
        <w:t xml:space="preserve"> usine et maximum de 2</w:t>
      </w:r>
      <w:r w:rsidR="0065429E" w:rsidRPr="00A9723A">
        <w:rPr>
          <w:sz w:val="28"/>
          <w:szCs w:val="28"/>
        </w:rPr>
        <w:t xml:space="preserve"> p</w:t>
      </w:r>
      <w:r w:rsidR="00121855" w:rsidRPr="00A9723A">
        <w:rPr>
          <w:sz w:val="28"/>
          <w:szCs w:val="28"/>
        </w:rPr>
        <w:t xml:space="preserve">our les </w:t>
      </w:r>
      <w:r w:rsidR="0065429E" w:rsidRPr="00A9723A">
        <w:rPr>
          <w:sz w:val="28"/>
          <w:szCs w:val="28"/>
        </w:rPr>
        <w:t xml:space="preserve"> usine</w:t>
      </w:r>
      <w:r w:rsidR="00121855" w:rsidRPr="00A9723A">
        <w:rPr>
          <w:sz w:val="28"/>
          <w:szCs w:val="28"/>
        </w:rPr>
        <w:t>s comptant plus de 25 salariés</w:t>
      </w:r>
      <w:r w:rsidR="0065429E" w:rsidRPr="00A9723A">
        <w:rPr>
          <w:sz w:val="28"/>
          <w:szCs w:val="28"/>
        </w:rPr>
        <w:t xml:space="preserve">), trois (3) délégués de santé et sécurité, deux (2) membres du comité d’évaluation des tâches et le représentant à la prévention. </w:t>
      </w:r>
    </w:p>
    <w:p w14:paraId="74C68F2D" w14:textId="77777777" w:rsidR="0065429E" w:rsidRPr="00A9723A" w:rsidRDefault="0065429E">
      <w:pPr>
        <w:rPr>
          <w:sz w:val="28"/>
          <w:szCs w:val="28"/>
        </w:rPr>
      </w:pPr>
    </w:p>
    <w:p w14:paraId="006FA095" w14:textId="77777777" w:rsidR="00B35511" w:rsidRPr="00A9723A" w:rsidRDefault="0065429E">
      <w:pPr>
        <w:rPr>
          <w:sz w:val="28"/>
          <w:szCs w:val="28"/>
        </w:rPr>
      </w:pPr>
      <w:r w:rsidRPr="00A9723A">
        <w:rPr>
          <w:sz w:val="28"/>
          <w:szCs w:val="28"/>
        </w:rPr>
        <w:t xml:space="preserve">Le mandat de toutes ces fonctions est de deux (2) ans à l’exception des syndics qui </w:t>
      </w:r>
      <w:r w:rsidR="00086DE7" w:rsidRPr="00A9723A">
        <w:rPr>
          <w:sz w:val="28"/>
          <w:szCs w:val="28"/>
        </w:rPr>
        <w:t>sont</w:t>
      </w:r>
      <w:r w:rsidRPr="00A9723A">
        <w:rPr>
          <w:sz w:val="28"/>
          <w:szCs w:val="28"/>
        </w:rPr>
        <w:t xml:space="preserve"> de trois (3) ans.</w:t>
      </w:r>
    </w:p>
    <w:p w14:paraId="55702D26" w14:textId="77777777" w:rsidR="0065429E" w:rsidRPr="00A9723A" w:rsidRDefault="0065429E">
      <w:pPr>
        <w:rPr>
          <w:sz w:val="28"/>
          <w:szCs w:val="28"/>
        </w:rPr>
      </w:pPr>
    </w:p>
    <w:p w14:paraId="4B80ED69" w14:textId="77777777" w:rsidR="0065429E" w:rsidRPr="00A9723A" w:rsidRDefault="0065429E">
      <w:pPr>
        <w:pStyle w:val="Corpsdetexte2"/>
        <w:rPr>
          <w:b w:val="0"/>
          <w:bCs w:val="0"/>
          <w:szCs w:val="28"/>
          <w:u w:val="single"/>
        </w:rPr>
      </w:pPr>
      <w:r w:rsidRPr="00A9723A">
        <w:rPr>
          <w:b w:val="0"/>
          <w:bCs w:val="0"/>
          <w:szCs w:val="28"/>
          <w:u w:val="single"/>
        </w:rPr>
        <w:t>5.06</w:t>
      </w:r>
    </w:p>
    <w:p w14:paraId="2C20BBF3" w14:textId="77777777" w:rsidR="0065429E" w:rsidRPr="00A9723A" w:rsidRDefault="0065429E">
      <w:pPr>
        <w:pStyle w:val="Corpsdetexte2"/>
        <w:rPr>
          <w:b w:val="0"/>
          <w:bCs w:val="0"/>
          <w:szCs w:val="28"/>
          <w:u w:val="single"/>
        </w:rPr>
      </w:pPr>
    </w:p>
    <w:p w14:paraId="7ED714D8" w14:textId="77777777" w:rsidR="0065429E" w:rsidRPr="00A9723A" w:rsidRDefault="0065429E">
      <w:pPr>
        <w:pStyle w:val="Corpsdetexte2"/>
        <w:rPr>
          <w:b w:val="0"/>
          <w:bCs w:val="0"/>
          <w:szCs w:val="28"/>
        </w:rPr>
      </w:pPr>
      <w:r w:rsidRPr="00A9723A">
        <w:rPr>
          <w:b w:val="0"/>
          <w:bCs w:val="0"/>
          <w:szCs w:val="28"/>
        </w:rPr>
        <w:t xml:space="preserve">Il incombe au président de présider toutes les assemblées générales des membres et les réunions du bureau exécutif de la section locale, d’assurer l’ordre et d’appliquer la constitution et règlements du syndicat, de nommer sous réserve de l’approbation des membres, tous les comités spéciaux dont l’élection n’est pas requise, de signer les chèques conjointement avec le </w:t>
      </w:r>
      <w:r w:rsidR="00294421" w:rsidRPr="00A9723A">
        <w:rPr>
          <w:b w:val="0"/>
          <w:bCs w:val="0"/>
          <w:szCs w:val="28"/>
        </w:rPr>
        <w:t>secrétaire trésorier</w:t>
      </w:r>
      <w:r w:rsidRPr="00A9723A">
        <w:rPr>
          <w:b w:val="0"/>
          <w:bCs w:val="0"/>
          <w:szCs w:val="28"/>
        </w:rPr>
        <w:t xml:space="preserve">, de signer les procès-verbaux du </w:t>
      </w:r>
      <w:r w:rsidR="00294421" w:rsidRPr="00A9723A">
        <w:rPr>
          <w:b w:val="0"/>
          <w:bCs w:val="0"/>
          <w:szCs w:val="28"/>
        </w:rPr>
        <w:t>secrétaire archiviste</w:t>
      </w:r>
      <w:r w:rsidRPr="00A9723A">
        <w:rPr>
          <w:b w:val="0"/>
          <w:bCs w:val="0"/>
          <w:szCs w:val="28"/>
        </w:rPr>
        <w:t xml:space="preserve"> après leur approbation par les membres</w:t>
      </w:r>
      <w:r w:rsidR="00EE71F3">
        <w:rPr>
          <w:b w:val="0"/>
          <w:bCs w:val="0"/>
          <w:szCs w:val="28"/>
        </w:rPr>
        <w:t xml:space="preserve">, </w:t>
      </w:r>
      <w:r w:rsidR="00EE71F3" w:rsidRPr="00406210">
        <w:rPr>
          <w:b w:val="0"/>
          <w:bCs w:val="0"/>
          <w:color w:val="000000"/>
          <w:szCs w:val="28"/>
        </w:rPr>
        <w:t>peut</w:t>
      </w:r>
      <w:r w:rsidRPr="00A9723A">
        <w:rPr>
          <w:b w:val="0"/>
          <w:bCs w:val="0"/>
          <w:szCs w:val="28"/>
        </w:rPr>
        <w:t xml:space="preserve"> </w:t>
      </w:r>
      <w:r w:rsidRPr="00782AEB">
        <w:rPr>
          <w:b w:val="0"/>
          <w:bCs w:val="0"/>
          <w:szCs w:val="28"/>
        </w:rPr>
        <w:t>faire</w:t>
      </w:r>
      <w:r w:rsidRPr="00A9723A">
        <w:rPr>
          <w:b w:val="0"/>
          <w:bCs w:val="0"/>
          <w:szCs w:val="28"/>
        </w:rPr>
        <w:t xml:space="preserve"> </w:t>
      </w:r>
      <w:r w:rsidR="00EE71F3" w:rsidRPr="00A9723A">
        <w:rPr>
          <w:b w:val="0"/>
          <w:bCs w:val="0"/>
          <w:szCs w:val="28"/>
        </w:rPr>
        <w:t>partie</w:t>
      </w:r>
      <w:r w:rsidRPr="00A9723A">
        <w:rPr>
          <w:b w:val="0"/>
          <w:bCs w:val="0"/>
          <w:szCs w:val="28"/>
        </w:rPr>
        <w:t xml:space="preserve"> ex-</w:t>
      </w:r>
      <w:proofErr w:type="spellStart"/>
      <w:r w:rsidRPr="00A9723A">
        <w:rPr>
          <w:b w:val="0"/>
          <w:bCs w:val="0"/>
          <w:szCs w:val="28"/>
        </w:rPr>
        <w:t>officio</w:t>
      </w:r>
      <w:proofErr w:type="spellEnd"/>
      <w:r w:rsidRPr="00A9723A">
        <w:rPr>
          <w:b w:val="0"/>
          <w:bCs w:val="0"/>
          <w:szCs w:val="28"/>
        </w:rPr>
        <w:t xml:space="preserve"> de tous les comités, de faire un rapport sur ses activités au bureau exécutif de la section locale.</w:t>
      </w:r>
    </w:p>
    <w:p w14:paraId="1C478BD2" w14:textId="77777777" w:rsidR="0065429E" w:rsidRPr="00A9723A" w:rsidRDefault="0065429E">
      <w:pPr>
        <w:pStyle w:val="Corpsdetexte2"/>
        <w:rPr>
          <w:b w:val="0"/>
          <w:bCs w:val="0"/>
          <w:szCs w:val="28"/>
        </w:rPr>
      </w:pPr>
    </w:p>
    <w:p w14:paraId="7FCBB999" w14:textId="77777777" w:rsidR="0065429E" w:rsidRPr="00A9723A" w:rsidRDefault="0065429E">
      <w:pPr>
        <w:pStyle w:val="Corpsdetexte2"/>
        <w:rPr>
          <w:b w:val="0"/>
          <w:bCs w:val="0"/>
          <w:szCs w:val="28"/>
        </w:rPr>
      </w:pPr>
      <w:r w:rsidRPr="00A9723A">
        <w:rPr>
          <w:b w:val="0"/>
          <w:bCs w:val="0"/>
          <w:szCs w:val="28"/>
        </w:rPr>
        <w:t>Le président a droit de vote sur les questions d’adhésion et autres questions tranchées au scrutin secret mais à titre de président d’une réunion, il peut seulement exercer le vote prépondérant sur toute autre question.</w:t>
      </w:r>
    </w:p>
    <w:p w14:paraId="459C1945" w14:textId="77777777" w:rsidR="0065429E" w:rsidRPr="00A9723A" w:rsidRDefault="0065429E">
      <w:pPr>
        <w:pStyle w:val="Corpsdetexte2"/>
        <w:rPr>
          <w:b w:val="0"/>
          <w:bCs w:val="0"/>
          <w:szCs w:val="28"/>
        </w:rPr>
      </w:pPr>
    </w:p>
    <w:p w14:paraId="10823B1E" w14:textId="77777777" w:rsidR="0065429E" w:rsidRPr="00A9723A" w:rsidRDefault="0065429E">
      <w:pPr>
        <w:pStyle w:val="Corpsdetexte2"/>
        <w:rPr>
          <w:b w:val="0"/>
          <w:bCs w:val="0"/>
          <w:szCs w:val="28"/>
          <w:u w:val="single"/>
        </w:rPr>
      </w:pPr>
      <w:r w:rsidRPr="00A9723A">
        <w:rPr>
          <w:b w:val="0"/>
          <w:bCs w:val="0"/>
          <w:szCs w:val="28"/>
          <w:u w:val="single"/>
        </w:rPr>
        <w:t>5.07</w:t>
      </w:r>
    </w:p>
    <w:p w14:paraId="6F22B993" w14:textId="77777777" w:rsidR="0065429E" w:rsidRPr="00A9723A" w:rsidRDefault="0065429E">
      <w:pPr>
        <w:pStyle w:val="Corpsdetexte2"/>
        <w:rPr>
          <w:b w:val="0"/>
          <w:bCs w:val="0"/>
          <w:szCs w:val="28"/>
          <w:u w:val="single"/>
        </w:rPr>
      </w:pPr>
    </w:p>
    <w:p w14:paraId="223627C7" w14:textId="77777777" w:rsidR="0065429E" w:rsidRPr="00A9723A" w:rsidRDefault="00EE71F3">
      <w:pPr>
        <w:pStyle w:val="Corpsdetexte2"/>
        <w:rPr>
          <w:b w:val="0"/>
          <w:bCs w:val="0"/>
          <w:szCs w:val="28"/>
        </w:rPr>
      </w:pPr>
      <w:r w:rsidRPr="00406210">
        <w:rPr>
          <w:b w:val="0"/>
          <w:bCs w:val="0"/>
          <w:color w:val="000000"/>
          <w:szCs w:val="28"/>
        </w:rPr>
        <w:t>Le vice-président</w:t>
      </w:r>
      <w:r>
        <w:rPr>
          <w:b w:val="0"/>
          <w:bCs w:val="0"/>
          <w:szCs w:val="28"/>
        </w:rPr>
        <w:t xml:space="preserve"> aide</w:t>
      </w:r>
      <w:r w:rsidR="0065429E" w:rsidRPr="00A9723A">
        <w:rPr>
          <w:b w:val="0"/>
          <w:bCs w:val="0"/>
          <w:szCs w:val="28"/>
        </w:rPr>
        <w:t xml:space="preserve"> le président dans l’exercice des fonctions présidentielles et remplacent le président si celui-ci est absent, a démissionné o</w:t>
      </w:r>
      <w:r>
        <w:rPr>
          <w:b w:val="0"/>
          <w:bCs w:val="0"/>
          <w:szCs w:val="28"/>
        </w:rPr>
        <w:t xml:space="preserve">u est décédé. Si </w:t>
      </w:r>
      <w:r w:rsidRPr="00406210">
        <w:rPr>
          <w:b w:val="0"/>
          <w:bCs w:val="0"/>
          <w:color w:val="000000"/>
          <w:szCs w:val="28"/>
        </w:rPr>
        <w:t>le vice-président est</w:t>
      </w:r>
      <w:r w:rsidR="0065429E" w:rsidRPr="00406210">
        <w:rPr>
          <w:b w:val="0"/>
          <w:bCs w:val="0"/>
          <w:color w:val="000000"/>
          <w:szCs w:val="28"/>
        </w:rPr>
        <w:t xml:space="preserve"> </w:t>
      </w:r>
      <w:r w:rsidRPr="00406210">
        <w:rPr>
          <w:b w:val="0"/>
          <w:bCs w:val="0"/>
          <w:color w:val="000000"/>
          <w:szCs w:val="28"/>
        </w:rPr>
        <w:t>absent</w:t>
      </w:r>
      <w:r w:rsidR="0065429E" w:rsidRPr="00A9723A">
        <w:rPr>
          <w:b w:val="0"/>
          <w:bCs w:val="0"/>
          <w:szCs w:val="28"/>
        </w:rPr>
        <w:t xml:space="preserve"> lors d’une assemblée, celle-ci élit un président provisoire et le </w:t>
      </w:r>
      <w:r w:rsidR="00C41D01" w:rsidRPr="00A9723A">
        <w:rPr>
          <w:b w:val="0"/>
          <w:bCs w:val="0"/>
          <w:szCs w:val="28"/>
        </w:rPr>
        <w:t>secrétaire trésorier</w:t>
      </w:r>
      <w:r w:rsidR="0065429E" w:rsidRPr="00A9723A">
        <w:rPr>
          <w:b w:val="0"/>
          <w:bCs w:val="0"/>
          <w:szCs w:val="28"/>
        </w:rPr>
        <w:t xml:space="preserve"> ouvre l’assemblée.</w:t>
      </w:r>
    </w:p>
    <w:p w14:paraId="12A0BC03" w14:textId="77777777" w:rsidR="0065429E" w:rsidRPr="00A9723A" w:rsidRDefault="0065429E">
      <w:pPr>
        <w:pStyle w:val="Corpsdetexte2"/>
        <w:rPr>
          <w:b w:val="0"/>
          <w:bCs w:val="0"/>
          <w:szCs w:val="28"/>
        </w:rPr>
      </w:pPr>
    </w:p>
    <w:p w14:paraId="3B5973D7" w14:textId="77777777" w:rsidR="0065429E" w:rsidRPr="00A9723A" w:rsidRDefault="0065429E">
      <w:pPr>
        <w:pStyle w:val="Corpsdetexte2"/>
        <w:rPr>
          <w:b w:val="0"/>
          <w:bCs w:val="0"/>
          <w:szCs w:val="28"/>
          <w:u w:val="single"/>
        </w:rPr>
      </w:pPr>
      <w:r w:rsidRPr="00A9723A">
        <w:rPr>
          <w:b w:val="0"/>
          <w:bCs w:val="0"/>
          <w:szCs w:val="28"/>
          <w:u w:val="single"/>
        </w:rPr>
        <w:t>5.08</w:t>
      </w:r>
    </w:p>
    <w:p w14:paraId="71BDD425" w14:textId="77777777" w:rsidR="0065429E" w:rsidRPr="00A9723A" w:rsidRDefault="0065429E">
      <w:pPr>
        <w:pStyle w:val="Corpsdetexte2"/>
        <w:rPr>
          <w:b w:val="0"/>
          <w:bCs w:val="0"/>
          <w:szCs w:val="28"/>
          <w:u w:val="single"/>
        </w:rPr>
      </w:pPr>
    </w:p>
    <w:p w14:paraId="1A8095DE" w14:textId="77777777" w:rsidR="0065429E" w:rsidRPr="00A9723A" w:rsidRDefault="0065429E">
      <w:pPr>
        <w:pStyle w:val="Corpsdetexte2"/>
        <w:rPr>
          <w:b w:val="0"/>
          <w:bCs w:val="0"/>
          <w:szCs w:val="28"/>
        </w:rPr>
      </w:pPr>
      <w:r w:rsidRPr="00A9723A">
        <w:rPr>
          <w:b w:val="0"/>
          <w:bCs w:val="0"/>
          <w:szCs w:val="28"/>
        </w:rPr>
        <w:t xml:space="preserve">Le </w:t>
      </w:r>
      <w:r w:rsidR="00C41D01" w:rsidRPr="00A9723A">
        <w:rPr>
          <w:b w:val="0"/>
          <w:bCs w:val="0"/>
          <w:szCs w:val="28"/>
        </w:rPr>
        <w:t>secrétaire trésorier</w:t>
      </w:r>
      <w:r w:rsidRPr="00A9723A">
        <w:rPr>
          <w:b w:val="0"/>
          <w:bCs w:val="0"/>
          <w:szCs w:val="28"/>
        </w:rPr>
        <w:t xml:space="preserve"> reçoit tout l’argent qui passe par le bureau et en accuse réception ; il dépose l’argent ou les chèques reçus dans les cinq (5) jours ouvrables de leur réception ; acquitte toutes les factures autorisées par la section locale ; a la responsabilité d’assurer que la section locale se conforme à la constitution en acquittant les obligations faites par le rapport financier de toutes les transactions financières au </w:t>
      </w:r>
      <w:r w:rsidR="00C41D01" w:rsidRPr="00A9723A">
        <w:rPr>
          <w:b w:val="0"/>
          <w:bCs w:val="0"/>
          <w:szCs w:val="28"/>
        </w:rPr>
        <w:t>secrétaire trésorier</w:t>
      </w:r>
      <w:r w:rsidRPr="00A9723A">
        <w:rPr>
          <w:b w:val="0"/>
          <w:bCs w:val="0"/>
          <w:szCs w:val="28"/>
        </w:rPr>
        <w:t xml:space="preserve"> national en conformité avec la procédure élaborée par le </w:t>
      </w:r>
      <w:r w:rsidR="00C41D01" w:rsidRPr="00A9723A">
        <w:rPr>
          <w:b w:val="0"/>
          <w:bCs w:val="0"/>
          <w:szCs w:val="28"/>
        </w:rPr>
        <w:t>secrétaire trésorier</w:t>
      </w:r>
      <w:r w:rsidRPr="00A9723A">
        <w:rPr>
          <w:b w:val="0"/>
          <w:bCs w:val="0"/>
          <w:szCs w:val="28"/>
        </w:rPr>
        <w:t xml:space="preserve"> sur les formulaires fournis par le bureau national ; à chaque assemblée régulière, il fait le rapport de tous les revenus, dépenses et solde ; signe les chèques conjointement avec le président ou vice-président pour défrayer les dépenses autorisées par les membres ou le bureau exécutif de la section locale.</w:t>
      </w:r>
    </w:p>
    <w:p w14:paraId="520213E1" w14:textId="77777777" w:rsidR="0065429E" w:rsidRPr="00A9723A" w:rsidRDefault="0065429E">
      <w:pPr>
        <w:pStyle w:val="Corpsdetexte2"/>
        <w:rPr>
          <w:b w:val="0"/>
          <w:bCs w:val="0"/>
          <w:szCs w:val="28"/>
        </w:rPr>
      </w:pPr>
    </w:p>
    <w:p w14:paraId="34C17B5A" w14:textId="523EBA03" w:rsidR="0065429E" w:rsidRDefault="0065429E">
      <w:pPr>
        <w:pStyle w:val="Corpsdetexte2"/>
        <w:rPr>
          <w:b w:val="0"/>
          <w:bCs w:val="0"/>
          <w:szCs w:val="28"/>
        </w:rPr>
      </w:pPr>
      <w:r w:rsidRPr="00A9723A">
        <w:rPr>
          <w:b w:val="0"/>
          <w:bCs w:val="0"/>
          <w:szCs w:val="28"/>
        </w:rPr>
        <w:t xml:space="preserve">Le </w:t>
      </w:r>
      <w:r w:rsidR="00C41D01" w:rsidRPr="00A9723A">
        <w:rPr>
          <w:b w:val="0"/>
          <w:bCs w:val="0"/>
          <w:szCs w:val="28"/>
        </w:rPr>
        <w:t>secrétaire trésorier</w:t>
      </w:r>
      <w:r w:rsidRPr="00A9723A">
        <w:rPr>
          <w:b w:val="0"/>
          <w:bCs w:val="0"/>
          <w:szCs w:val="28"/>
        </w:rPr>
        <w:t xml:space="preserve"> doit mettre tous les livres et dossiers à la disposition des syndics de la section locale aux fins de la vérification. Le </w:t>
      </w:r>
      <w:r w:rsidR="00C41D01" w:rsidRPr="00A9723A">
        <w:rPr>
          <w:b w:val="0"/>
          <w:bCs w:val="0"/>
          <w:szCs w:val="28"/>
        </w:rPr>
        <w:t>secrétaire trésorier</w:t>
      </w:r>
      <w:r w:rsidRPr="00A9723A">
        <w:rPr>
          <w:b w:val="0"/>
          <w:bCs w:val="0"/>
          <w:szCs w:val="28"/>
        </w:rPr>
        <w:t xml:space="preserve"> remet tous les dossiers, argents et biens en b</w:t>
      </w:r>
      <w:r w:rsidR="00EE71F3">
        <w:rPr>
          <w:b w:val="0"/>
          <w:bCs w:val="0"/>
          <w:szCs w:val="28"/>
        </w:rPr>
        <w:t>on ordre à la fin de son mandat</w:t>
      </w:r>
      <w:r w:rsidR="0017183D">
        <w:rPr>
          <w:b w:val="0"/>
          <w:bCs w:val="0"/>
          <w:szCs w:val="28"/>
        </w:rPr>
        <w:t>.</w:t>
      </w:r>
    </w:p>
    <w:p w14:paraId="145A3A0B" w14:textId="77777777" w:rsidR="0017183D" w:rsidRPr="00A9723A" w:rsidRDefault="0017183D">
      <w:pPr>
        <w:pStyle w:val="Corpsdetexte2"/>
        <w:rPr>
          <w:b w:val="0"/>
          <w:bCs w:val="0"/>
          <w:szCs w:val="28"/>
        </w:rPr>
      </w:pPr>
    </w:p>
    <w:p w14:paraId="7DA5F2A6" w14:textId="77777777" w:rsidR="0065429E" w:rsidRPr="00A9723A" w:rsidRDefault="0065429E">
      <w:pPr>
        <w:pStyle w:val="Corpsdetexte2"/>
        <w:rPr>
          <w:b w:val="0"/>
          <w:bCs w:val="0"/>
          <w:szCs w:val="28"/>
          <w:u w:val="single"/>
        </w:rPr>
      </w:pPr>
      <w:r w:rsidRPr="00A9723A">
        <w:rPr>
          <w:b w:val="0"/>
          <w:bCs w:val="0"/>
          <w:szCs w:val="28"/>
          <w:u w:val="single"/>
        </w:rPr>
        <w:t>5.09</w:t>
      </w:r>
    </w:p>
    <w:p w14:paraId="625ACB08" w14:textId="77777777" w:rsidR="0065429E" w:rsidRPr="00A9723A" w:rsidRDefault="0065429E">
      <w:pPr>
        <w:pStyle w:val="Corpsdetexte2"/>
        <w:rPr>
          <w:b w:val="0"/>
          <w:bCs w:val="0"/>
          <w:szCs w:val="28"/>
          <w:u w:val="single"/>
        </w:rPr>
      </w:pPr>
    </w:p>
    <w:p w14:paraId="502BCDFE" w14:textId="77777777" w:rsidR="0065429E" w:rsidRPr="00A9723A" w:rsidRDefault="0065429E">
      <w:pPr>
        <w:pStyle w:val="Corpsdetexte2"/>
        <w:rPr>
          <w:b w:val="0"/>
          <w:bCs w:val="0"/>
          <w:szCs w:val="28"/>
        </w:rPr>
      </w:pPr>
      <w:r w:rsidRPr="00A9723A">
        <w:rPr>
          <w:b w:val="0"/>
          <w:bCs w:val="0"/>
          <w:szCs w:val="28"/>
        </w:rPr>
        <w:t xml:space="preserve">Le </w:t>
      </w:r>
      <w:r w:rsidR="00C41D01" w:rsidRPr="00A9723A">
        <w:rPr>
          <w:b w:val="0"/>
          <w:bCs w:val="0"/>
          <w:szCs w:val="28"/>
        </w:rPr>
        <w:t>secrétaire archiviste</w:t>
      </w:r>
      <w:r w:rsidRPr="00A9723A">
        <w:rPr>
          <w:b w:val="0"/>
          <w:bCs w:val="0"/>
          <w:szCs w:val="28"/>
        </w:rPr>
        <w:t xml:space="preserve"> tient un compte-rendu fidèle des assemblées et des réunions du bureau exécutif de la section locale ; rédige la correspondance de la section locale à moins d’instructions à l’effet contraire ; tient un dossier de toutes les questions touchant son poste à la disposition des officiers ou du bureau exécutif de la section locale aux fins d’examen ; remplit toutes les autres fonctions nécessaires pour la bonne administration des affaires de la section locale, sous réserve de l’approbation du bureau exécutif de la section locale.</w:t>
      </w:r>
    </w:p>
    <w:p w14:paraId="3B8A6C2E" w14:textId="77777777" w:rsidR="0065429E" w:rsidRPr="00A9723A" w:rsidRDefault="0065429E">
      <w:pPr>
        <w:pStyle w:val="Corpsdetexte2"/>
        <w:rPr>
          <w:b w:val="0"/>
          <w:bCs w:val="0"/>
          <w:szCs w:val="28"/>
        </w:rPr>
      </w:pPr>
    </w:p>
    <w:p w14:paraId="4864F18F" w14:textId="77777777" w:rsidR="0065429E" w:rsidRPr="00A9723A" w:rsidRDefault="0065429E">
      <w:pPr>
        <w:pStyle w:val="Corpsdetexte2"/>
        <w:rPr>
          <w:b w:val="0"/>
          <w:bCs w:val="0"/>
          <w:szCs w:val="28"/>
          <w:u w:val="single"/>
        </w:rPr>
      </w:pPr>
      <w:r w:rsidRPr="00A9723A">
        <w:rPr>
          <w:b w:val="0"/>
          <w:bCs w:val="0"/>
          <w:szCs w:val="28"/>
          <w:u w:val="single"/>
        </w:rPr>
        <w:t>5.10</w:t>
      </w:r>
    </w:p>
    <w:p w14:paraId="6393D469" w14:textId="77777777" w:rsidR="0065429E" w:rsidRPr="00A9723A" w:rsidRDefault="0065429E">
      <w:pPr>
        <w:pStyle w:val="Corpsdetexte2"/>
        <w:rPr>
          <w:b w:val="0"/>
          <w:bCs w:val="0"/>
          <w:szCs w:val="28"/>
          <w:u w:val="single"/>
        </w:rPr>
      </w:pPr>
    </w:p>
    <w:p w14:paraId="3948BBB4" w14:textId="77777777" w:rsidR="0065429E" w:rsidRPr="00A9723A" w:rsidRDefault="00EE71F3">
      <w:pPr>
        <w:pStyle w:val="Corpsdetexte2"/>
        <w:rPr>
          <w:b w:val="0"/>
          <w:bCs w:val="0"/>
          <w:szCs w:val="28"/>
        </w:rPr>
      </w:pPr>
      <w:r w:rsidRPr="00406210">
        <w:rPr>
          <w:b w:val="0"/>
          <w:bCs w:val="0"/>
          <w:color w:val="000000"/>
          <w:szCs w:val="28"/>
        </w:rPr>
        <w:t>Le sergent</w:t>
      </w:r>
      <w:r w:rsidR="0065429E" w:rsidRPr="00406210">
        <w:rPr>
          <w:b w:val="0"/>
          <w:bCs w:val="0"/>
          <w:color w:val="000000"/>
          <w:szCs w:val="28"/>
        </w:rPr>
        <w:t xml:space="preserve"> </w:t>
      </w:r>
      <w:r w:rsidR="00EF1838" w:rsidRPr="00406210">
        <w:rPr>
          <w:b w:val="0"/>
          <w:bCs w:val="0"/>
          <w:color w:val="000000"/>
          <w:szCs w:val="28"/>
        </w:rPr>
        <w:t xml:space="preserve">d’arme </w:t>
      </w:r>
      <w:r w:rsidR="00EF1838" w:rsidRPr="00A9723A">
        <w:rPr>
          <w:b w:val="0"/>
          <w:bCs w:val="0"/>
          <w:szCs w:val="28"/>
        </w:rPr>
        <w:t>empêche</w:t>
      </w:r>
      <w:r w:rsidR="0065429E" w:rsidRPr="00A9723A">
        <w:rPr>
          <w:b w:val="0"/>
          <w:bCs w:val="0"/>
          <w:szCs w:val="28"/>
        </w:rPr>
        <w:t xml:space="preserve"> toute personne, à l’exception des officiers et du personnel national, qui n’est pas en règle, d’entrer dans la salle.</w:t>
      </w:r>
    </w:p>
    <w:p w14:paraId="3655B006" w14:textId="77777777" w:rsidR="0065429E" w:rsidRPr="00A9723A" w:rsidRDefault="0065429E">
      <w:pPr>
        <w:pStyle w:val="Corpsdetexte2"/>
        <w:rPr>
          <w:b w:val="0"/>
          <w:bCs w:val="0"/>
          <w:szCs w:val="28"/>
        </w:rPr>
      </w:pPr>
    </w:p>
    <w:p w14:paraId="104EA289" w14:textId="77777777" w:rsidR="0065429E" w:rsidRPr="00A9723A" w:rsidRDefault="00EE71F3">
      <w:pPr>
        <w:pStyle w:val="Retraitcorpsdetexte2"/>
        <w:rPr>
          <w:sz w:val="28"/>
          <w:szCs w:val="28"/>
        </w:rPr>
      </w:pPr>
      <w:r w:rsidRPr="00406210">
        <w:rPr>
          <w:color w:val="000000"/>
          <w:sz w:val="28"/>
          <w:szCs w:val="28"/>
        </w:rPr>
        <w:t>Il veille</w:t>
      </w:r>
      <w:r w:rsidR="0065429E" w:rsidRPr="00A9723A">
        <w:rPr>
          <w:sz w:val="28"/>
          <w:szCs w:val="28"/>
        </w:rPr>
        <w:t xml:space="preserve"> à faire signer chaque membre lors de leur arrivée à une </w:t>
      </w:r>
    </w:p>
    <w:p w14:paraId="33BE18C5" w14:textId="77777777" w:rsidR="00534B4F" w:rsidRPr="00EE71F3" w:rsidRDefault="00EE71F3" w:rsidP="00EE71F3">
      <w:pPr>
        <w:pStyle w:val="Retraitcorpsdetexte2"/>
        <w:ind w:left="0" w:firstLine="0"/>
        <w:rPr>
          <w:sz w:val="28"/>
          <w:szCs w:val="28"/>
        </w:rPr>
      </w:pPr>
      <w:r>
        <w:rPr>
          <w:sz w:val="28"/>
          <w:szCs w:val="28"/>
        </w:rPr>
        <w:t xml:space="preserve">assemblée et </w:t>
      </w:r>
      <w:r w:rsidRPr="00406210">
        <w:rPr>
          <w:color w:val="000000"/>
          <w:sz w:val="28"/>
          <w:szCs w:val="28"/>
        </w:rPr>
        <w:t>il s'occupe</w:t>
      </w:r>
      <w:r w:rsidR="0065429E" w:rsidRPr="00A9723A">
        <w:rPr>
          <w:sz w:val="28"/>
          <w:szCs w:val="28"/>
        </w:rPr>
        <w:t xml:space="preserve"> du respect de l'ordre lors d'une assemblée selon les directives du président. </w:t>
      </w:r>
    </w:p>
    <w:p w14:paraId="1EC8FD7C" w14:textId="77777777" w:rsidR="00534B4F" w:rsidRPr="00EF1838" w:rsidRDefault="00534B4F">
      <w:pPr>
        <w:pStyle w:val="Corpsdetexte2"/>
        <w:rPr>
          <w:b w:val="0"/>
          <w:bCs w:val="0"/>
          <w:szCs w:val="28"/>
          <w:lang w:val="fr-CA"/>
        </w:rPr>
      </w:pPr>
    </w:p>
    <w:p w14:paraId="1FB12F34" w14:textId="77777777" w:rsidR="0065429E" w:rsidRPr="00A9723A" w:rsidRDefault="0065429E">
      <w:pPr>
        <w:pStyle w:val="Corpsdetexte2"/>
        <w:rPr>
          <w:b w:val="0"/>
          <w:bCs w:val="0"/>
          <w:szCs w:val="28"/>
          <w:u w:val="single"/>
        </w:rPr>
      </w:pPr>
      <w:r w:rsidRPr="00A9723A">
        <w:rPr>
          <w:b w:val="0"/>
          <w:bCs w:val="0"/>
          <w:szCs w:val="28"/>
          <w:u w:val="single"/>
        </w:rPr>
        <w:t>5.11</w:t>
      </w:r>
    </w:p>
    <w:p w14:paraId="6B6C975C" w14:textId="77777777" w:rsidR="0065429E" w:rsidRPr="00A9723A" w:rsidRDefault="0065429E">
      <w:pPr>
        <w:pStyle w:val="Corpsdetexte2"/>
        <w:rPr>
          <w:b w:val="0"/>
          <w:bCs w:val="0"/>
          <w:szCs w:val="28"/>
          <w:u w:val="single"/>
        </w:rPr>
      </w:pPr>
    </w:p>
    <w:p w14:paraId="3FF78A79" w14:textId="77777777" w:rsidR="0065429E" w:rsidRPr="00A9723A" w:rsidRDefault="0065429E" w:rsidP="00844518">
      <w:pPr>
        <w:pStyle w:val="Corpsdetexte2"/>
        <w:rPr>
          <w:b w:val="0"/>
          <w:bCs w:val="0"/>
          <w:szCs w:val="28"/>
        </w:rPr>
      </w:pPr>
      <w:r w:rsidRPr="00A9723A">
        <w:rPr>
          <w:b w:val="0"/>
          <w:bCs w:val="0"/>
          <w:szCs w:val="28"/>
        </w:rPr>
        <w:t>Les syndics exercent une surveillance sur tout l’argent et les biens de la section locale. Ils</w:t>
      </w:r>
      <w:r w:rsidR="00844518">
        <w:rPr>
          <w:b w:val="0"/>
          <w:bCs w:val="0"/>
          <w:szCs w:val="28"/>
        </w:rPr>
        <w:t xml:space="preserve"> vérifient et </w:t>
      </w:r>
      <w:r w:rsidRPr="00A9723A">
        <w:rPr>
          <w:b w:val="0"/>
          <w:bCs w:val="0"/>
          <w:szCs w:val="28"/>
        </w:rPr>
        <w:t xml:space="preserve"> approuvent les rapports financiers du </w:t>
      </w:r>
      <w:r w:rsidR="00C41D01" w:rsidRPr="00A9723A">
        <w:rPr>
          <w:b w:val="0"/>
          <w:bCs w:val="0"/>
          <w:szCs w:val="28"/>
        </w:rPr>
        <w:t>secrétaire trésorier</w:t>
      </w:r>
      <w:r w:rsidR="00D204F4">
        <w:rPr>
          <w:b w:val="0"/>
          <w:bCs w:val="0"/>
          <w:szCs w:val="28"/>
        </w:rPr>
        <w:t xml:space="preserve"> à tous les </w:t>
      </w:r>
      <w:r w:rsidR="00406210">
        <w:rPr>
          <w:b w:val="0"/>
          <w:bCs w:val="0"/>
          <w:color w:val="000000"/>
          <w:szCs w:val="28"/>
        </w:rPr>
        <w:t>trois</w:t>
      </w:r>
      <w:r w:rsidR="00844518" w:rsidRPr="00406210">
        <w:rPr>
          <w:b w:val="0"/>
          <w:bCs w:val="0"/>
          <w:color w:val="000000"/>
          <w:szCs w:val="28"/>
        </w:rPr>
        <w:t xml:space="preserve"> (</w:t>
      </w:r>
      <w:r w:rsidR="00406210">
        <w:rPr>
          <w:b w:val="0"/>
          <w:bCs w:val="0"/>
          <w:color w:val="000000"/>
          <w:szCs w:val="28"/>
        </w:rPr>
        <w:t>3</w:t>
      </w:r>
      <w:r w:rsidR="00844518" w:rsidRPr="00406210">
        <w:rPr>
          <w:b w:val="0"/>
          <w:bCs w:val="0"/>
          <w:color w:val="000000"/>
          <w:szCs w:val="28"/>
        </w:rPr>
        <w:t>) mois</w:t>
      </w:r>
      <w:r w:rsidRPr="00A9723A">
        <w:rPr>
          <w:b w:val="0"/>
          <w:bCs w:val="0"/>
          <w:szCs w:val="28"/>
        </w:rPr>
        <w:t>.</w:t>
      </w:r>
    </w:p>
    <w:p w14:paraId="16882CEF" w14:textId="77777777" w:rsidR="0065429E" w:rsidRPr="00A9723A" w:rsidRDefault="0065429E">
      <w:pPr>
        <w:pStyle w:val="Corpsdetexte2"/>
        <w:jc w:val="center"/>
        <w:rPr>
          <w:b w:val="0"/>
          <w:bCs w:val="0"/>
          <w:szCs w:val="28"/>
        </w:rPr>
      </w:pPr>
    </w:p>
    <w:p w14:paraId="013092A9" w14:textId="77777777" w:rsidR="0065429E" w:rsidRPr="00A9723A" w:rsidRDefault="0065429E">
      <w:pPr>
        <w:pStyle w:val="Corpsdetexte2"/>
        <w:jc w:val="center"/>
        <w:rPr>
          <w:b w:val="0"/>
          <w:bCs w:val="0"/>
          <w:szCs w:val="28"/>
          <w:u w:val="single"/>
        </w:rPr>
      </w:pPr>
      <w:r w:rsidRPr="00A9723A">
        <w:rPr>
          <w:b w:val="0"/>
          <w:bCs w:val="0"/>
          <w:szCs w:val="28"/>
          <w:u w:val="single"/>
        </w:rPr>
        <w:t>ARTICLE 6</w:t>
      </w:r>
    </w:p>
    <w:p w14:paraId="3F771BF6" w14:textId="77777777" w:rsidR="0065429E" w:rsidRPr="00FD3B39" w:rsidRDefault="0065429E" w:rsidP="00FD3B39">
      <w:pPr>
        <w:pStyle w:val="Titre2"/>
        <w:rPr>
          <w:b w:val="0"/>
          <w:bCs w:val="0"/>
          <w:szCs w:val="28"/>
        </w:rPr>
      </w:pPr>
      <w:bookmarkStart w:id="16" w:name="_Toc159125273"/>
      <w:r w:rsidRPr="00FD3B39">
        <w:rPr>
          <w:b w:val="0"/>
          <w:bCs w:val="0"/>
          <w:szCs w:val="28"/>
        </w:rPr>
        <w:t>BUREAU EXÉCUTIF DE LA SECTION LOCALE</w:t>
      </w:r>
      <w:bookmarkEnd w:id="16"/>
    </w:p>
    <w:p w14:paraId="5778798B" w14:textId="77777777" w:rsidR="0065429E" w:rsidRPr="00A9723A" w:rsidRDefault="0065429E">
      <w:pPr>
        <w:pStyle w:val="Corpsdetexte2"/>
        <w:jc w:val="center"/>
        <w:rPr>
          <w:b w:val="0"/>
          <w:bCs w:val="0"/>
          <w:szCs w:val="28"/>
          <w:u w:val="single"/>
        </w:rPr>
      </w:pPr>
    </w:p>
    <w:p w14:paraId="43DBB23F" w14:textId="77777777" w:rsidR="0065429E" w:rsidRPr="00A9723A" w:rsidRDefault="0065429E">
      <w:pPr>
        <w:pStyle w:val="Corpsdetexte2"/>
        <w:rPr>
          <w:b w:val="0"/>
          <w:bCs w:val="0"/>
          <w:szCs w:val="28"/>
          <w:u w:val="single"/>
        </w:rPr>
      </w:pPr>
      <w:r w:rsidRPr="00A9723A">
        <w:rPr>
          <w:b w:val="0"/>
          <w:bCs w:val="0"/>
          <w:szCs w:val="28"/>
          <w:u w:val="single"/>
        </w:rPr>
        <w:t>6.01</w:t>
      </w:r>
    </w:p>
    <w:p w14:paraId="5E51F22D" w14:textId="77777777" w:rsidR="0065429E" w:rsidRPr="00A9723A" w:rsidRDefault="0065429E">
      <w:pPr>
        <w:pStyle w:val="Corpsdetexte2"/>
        <w:rPr>
          <w:b w:val="0"/>
          <w:bCs w:val="0"/>
          <w:szCs w:val="28"/>
          <w:u w:val="single"/>
        </w:rPr>
      </w:pPr>
    </w:p>
    <w:p w14:paraId="08C499A5" w14:textId="77777777" w:rsidR="0065429E" w:rsidRPr="00A9723A" w:rsidRDefault="0065429E">
      <w:pPr>
        <w:pStyle w:val="Corpsdetexte2"/>
        <w:rPr>
          <w:b w:val="0"/>
          <w:bCs w:val="0"/>
          <w:szCs w:val="28"/>
        </w:rPr>
      </w:pPr>
      <w:r w:rsidRPr="00A9723A">
        <w:rPr>
          <w:b w:val="0"/>
          <w:bCs w:val="0"/>
          <w:szCs w:val="28"/>
        </w:rPr>
        <w:t>Le bureau exécutif est formé de tous les officiers de la section locale.</w:t>
      </w:r>
    </w:p>
    <w:p w14:paraId="7946F4A1" w14:textId="77777777" w:rsidR="0065429E" w:rsidRPr="00A9723A" w:rsidRDefault="0065429E">
      <w:pPr>
        <w:pStyle w:val="Corpsdetexte2"/>
        <w:rPr>
          <w:b w:val="0"/>
          <w:bCs w:val="0"/>
          <w:szCs w:val="28"/>
        </w:rPr>
      </w:pPr>
    </w:p>
    <w:p w14:paraId="3223AC57" w14:textId="77777777" w:rsidR="0065429E" w:rsidRPr="00A9723A" w:rsidRDefault="0065429E">
      <w:pPr>
        <w:pStyle w:val="Corpsdetexte2"/>
        <w:rPr>
          <w:b w:val="0"/>
          <w:bCs w:val="0"/>
          <w:szCs w:val="28"/>
          <w:u w:val="single"/>
        </w:rPr>
      </w:pPr>
      <w:r w:rsidRPr="00A9723A">
        <w:rPr>
          <w:b w:val="0"/>
          <w:bCs w:val="0"/>
          <w:szCs w:val="28"/>
          <w:u w:val="single"/>
        </w:rPr>
        <w:t>6.02</w:t>
      </w:r>
    </w:p>
    <w:p w14:paraId="1D975602" w14:textId="77777777" w:rsidR="0065429E" w:rsidRPr="00A9723A" w:rsidRDefault="0065429E">
      <w:pPr>
        <w:pStyle w:val="Corpsdetexte2"/>
        <w:rPr>
          <w:b w:val="0"/>
          <w:bCs w:val="0"/>
          <w:szCs w:val="28"/>
          <w:u w:val="single"/>
        </w:rPr>
      </w:pPr>
    </w:p>
    <w:p w14:paraId="51CB3A61" w14:textId="77777777" w:rsidR="0065429E" w:rsidRPr="00A9723A" w:rsidRDefault="0065429E">
      <w:pPr>
        <w:pStyle w:val="Corpsdetexte2"/>
        <w:rPr>
          <w:b w:val="0"/>
          <w:bCs w:val="0"/>
          <w:szCs w:val="28"/>
        </w:rPr>
      </w:pPr>
      <w:r w:rsidRPr="00A9723A">
        <w:rPr>
          <w:b w:val="0"/>
          <w:bCs w:val="0"/>
          <w:szCs w:val="28"/>
        </w:rPr>
        <w:t>Le bureau exécu</w:t>
      </w:r>
      <w:r w:rsidR="001E1158">
        <w:rPr>
          <w:b w:val="0"/>
          <w:bCs w:val="0"/>
          <w:szCs w:val="28"/>
        </w:rPr>
        <w:t xml:space="preserve">tif se réunit au </w:t>
      </w:r>
      <w:r w:rsidR="00D204F4">
        <w:rPr>
          <w:b w:val="0"/>
          <w:bCs w:val="0"/>
          <w:szCs w:val="28"/>
        </w:rPr>
        <w:t xml:space="preserve">moins </w:t>
      </w:r>
      <w:r w:rsidR="00D204F4" w:rsidRPr="00406210">
        <w:rPr>
          <w:b w:val="0"/>
          <w:bCs w:val="0"/>
          <w:color w:val="000000"/>
          <w:szCs w:val="28"/>
        </w:rPr>
        <w:t>une</w:t>
      </w:r>
      <w:r w:rsidR="001E1158" w:rsidRPr="00406210">
        <w:rPr>
          <w:b w:val="0"/>
          <w:bCs w:val="0"/>
          <w:color w:val="000000"/>
          <w:szCs w:val="28"/>
        </w:rPr>
        <w:t xml:space="preserve"> (1</w:t>
      </w:r>
      <w:r w:rsidRPr="00406210">
        <w:rPr>
          <w:b w:val="0"/>
          <w:bCs w:val="0"/>
          <w:color w:val="000000"/>
          <w:szCs w:val="28"/>
        </w:rPr>
        <w:t>) fois</w:t>
      </w:r>
      <w:r w:rsidRPr="00A9723A">
        <w:rPr>
          <w:b w:val="0"/>
          <w:bCs w:val="0"/>
          <w:szCs w:val="28"/>
        </w:rPr>
        <w:t xml:space="preserve"> par mois et peut y inviter tous les représentants des différents comités et les délégués qui, avec accord du bureau exécutif, peuvent avoir droit de parole.</w:t>
      </w:r>
    </w:p>
    <w:p w14:paraId="7C8B8928" w14:textId="77777777" w:rsidR="0065429E" w:rsidRPr="00A9723A" w:rsidRDefault="0065429E">
      <w:pPr>
        <w:pStyle w:val="Corpsdetexte2"/>
        <w:rPr>
          <w:b w:val="0"/>
          <w:bCs w:val="0"/>
          <w:szCs w:val="28"/>
        </w:rPr>
      </w:pPr>
    </w:p>
    <w:p w14:paraId="1019AF48" w14:textId="77777777" w:rsidR="0065429E" w:rsidRPr="00A9723A" w:rsidRDefault="0065429E">
      <w:pPr>
        <w:pStyle w:val="Corpsdetexte2"/>
        <w:rPr>
          <w:b w:val="0"/>
          <w:bCs w:val="0"/>
          <w:szCs w:val="28"/>
          <w:u w:val="single"/>
        </w:rPr>
      </w:pPr>
      <w:r w:rsidRPr="00A9723A">
        <w:rPr>
          <w:b w:val="0"/>
          <w:bCs w:val="0"/>
          <w:szCs w:val="28"/>
          <w:u w:val="single"/>
        </w:rPr>
        <w:t>6.03</w:t>
      </w:r>
    </w:p>
    <w:p w14:paraId="44661846" w14:textId="77777777" w:rsidR="0065429E" w:rsidRPr="00A9723A" w:rsidRDefault="0065429E">
      <w:pPr>
        <w:pStyle w:val="Corpsdetexte2"/>
        <w:rPr>
          <w:b w:val="0"/>
          <w:bCs w:val="0"/>
          <w:szCs w:val="28"/>
          <w:u w:val="single"/>
        </w:rPr>
      </w:pPr>
    </w:p>
    <w:p w14:paraId="1BBE1B56" w14:textId="77777777" w:rsidR="0065429E" w:rsidRPr="00A9723A" w:rsidRDefault="0065429E">
      <w:pPr>
        <w:pStyle w:val="Corpsdetexte2"/>
        <w:rPr>
          <w:b w:val="0"/>
          <w:bCs w:val="0"/>
          <w:szCs w:val="28"/>
        </w:rPr>
      </w:pPr>
      <w:r w:rsidRPr="00A9723A">
        <w:rPr>
          <w:b w:val="0"/>
          <w:bCs w:val="0"/>
          <w:szCs w:val="28"/>
        </w:rPr>
        <w:t>Le bureau exécutif administre les affaires de la section locale sous réserve de l’approbation des membres et en conformité avec la constitution.</w:t>
      </w:r>
    </w:p>
    <w:p w14:paraId="672B66EA" w14:textId="77777777" w:rsidR="0065429E" w:rsidRPr="00A9723A" w:rsidRDefault="0065429E">
      <w:pPr>
        <w:pStyle w:val="Corpsdetexte2"/>
        <w:rPr>
          <w:b w:val="0"/>
          <w:bCs w:val="0"/>
          <w:szCs w:val="28"/>
        </w:rPr>
      </w:pPr>
    </w:p>
    <w:p w14:paraId="07181373" w14:textId="77777777" w:rsidR="0065429E" w:rsidRPr="00A9723A" w:rsidRDefault="0065429E">
      <w:pPr>
        <w:pStyle w:val="Corpsdetexte2"/>
        <w:rPr>
          <w:b w:val="0"/>
          <w:bCs w:val="0"/>
          <w:szCs w:val="28"/>
          <w:u w:val="single"/>
        </w:rPr>
      </w:pPr>
      <w:r w:rsidRPr="00A9723A">
        <w:rPr>
          <w:b w:val="0"/>
          <w:bCs w:val="0"/>
          <w:szCs w:val="28"/>
          <w:u w:val="single"/>
        </w:rPr>
        <w:t>6.04</w:t>
      </w:r>
    </w:p>
    <w:p w14:paraId="41AEE098" w14:textId="77777777" w:rsidR="0065429E" w:rsidRPr="00A9723A" w:rsidRDefault="0065429E">
      <w:pPr>
        <w:pStyle w:val="Corpsdetexte2"/>
        <w:rPr>
          <w:b w:val="0"/>
          <w:bCs w:val="0"/>
          <w:szCs w:val="28"/>
          <w:u w:val="single"/>
        </w:rPr>
      </w:pPr>
    </w:p>
    <w:p w14:paraId="6CEAFB70" w14:textId="77777777" w:rsidR="0065429E" w:rsidRPr="00A9723A" w:rsidRDefault="0065429E">
      <w:pPr>
        <w:pStyle w:val="Corpsdetexte2"/>
        <w:rPr>
          <w:b w:val="0"/>
          <w:bCs w:val="0"/>
          <w:szCs w:val="28"/>
        </w:rPr>
      </w:pPr>
      <w:r w:rsidRPr="00A9723A">
        <w:rPr>
          <w:b w:val="0"/>
          <w:bCs w:val="0"/>
          <w:szCs w:val="28"/>
        </w:rPr>
        <w:t>À chaque assemblée régulière, le bur</w:t>
      </w:r>
      <w:r w:rsidR="001E1158">
        <w:rPr>
          <w:b w:val="0"/>
          <w:bCs w:val="0"/>
          <w:szCs w:val="28"/>
        </w:rPr>
        <w:t>eau exécutif fait un rapport de</w:t>
      </w:r>
      <w:r w:rsidRPr="00A9723A">
        <w:rPr>
          <w:b w:val="0"/>
          <w:bCs w:val="0"/>
          <w:szCs w:val="28"/>
        </w:rPr>
        <w:t xml:space="preserve"> toutes ses décisions et actions.</w:t>
      </w:r>
    </w:p>
    <w:p w14:paraId="0DBCD7D3" w14:textId="77777777" w:rsidR="0065429E" w:rsidRPr="00A9723A" w:rsidRDefault="0065429E">
      <w:pPr>
        <w:pStyle w:val="Corpsdetexte2"/>
        <w:rPr>
          <w:b w:val="0"/>
          <w:bCs w:val="0"/>
          <w:szCs w:val="28"/>
        </w:rPr>
      </w:pPr>
    </w:p>
    <w:p w14:paraId="20B06EEE" w14:textId="77777777" w:rsidR="0065429E" w:rsidRPr="00A9723A" w:rsidRDefault="0065429E">
      <w:pPr>
        <w:pStyle w:val="Corpsdetexte2"/>
        <w:rPr>
          <w:b w:val="0"/>
          <w:bCs w:val="0"/>
          <w:szCs w:val="28"/>
          <w:u w:val="single"/>
        </w:rPr>
      </w:pPr>
      <w:r w:rsidRPr="00A9723A">
        <w:rPr>
          <w:b w:val="0"/>
          <w:bCs w:val="0"/>
          <w:szCs w:val="28"/>
          <w:u w:val="single"/>
        </w:rPr>
        <w:t>6.05</w:t>
      </w:r>
    </w:p>
    <w:p w14:paraId="2B9C598F" w14:textId="77777777" w:rsidR="0065429E" w:rsidRPr="00A9723A" w:rsidRDefault="0065429E">
      <w:pPr>
        <w:pStyle w:val="Corpsdetexte2"/>
        <w:rPr>
          <w:b w:val="0"/>
          <w:bCs w:val="0"/>
          <w:szCs w:val="28"/>
          <w:u w:val="single"/>
        </w:rPr>
      </w:pPr>
    </w:p>
    <w:p w14:paraId="28248629" w14:textId="77777777" w:rsidR="0065429E" w:rsidRPr="00A9723A" w:rsidRDefault="0065429E">
      <w:pPr>
        <w:pStyle w:val="Corpsdetexte2"/>
        <w:rPr>
          <w:b w:val="0"/>
          <w:bCs w:val="0"/>
          <w:szCs w:val="28"/>
        </w:rPr>
      </w:pPr>
      <w:r w:rsidRPr="00A9723A">
        <w:rPr>
          <w:b w:val="0"/>
          <w:bCs w:val="0"/>
          <w:szCs w:val="28"/>
        </w:rPr>
        <w:t>Le président préside le bureau exécutif.</w:t>
      </w:r>
    </w:p>
    <w:p w14:paraId="1C3BAA1D" w14:textId="77777777" w:rsidR="0065429E" w:rsidRPr="00A9723A" w:rsidRDefault="0065429E">
      <w:pPr>
        <w:pStyle w:val="Corpsdetexte2"/>
        <w:rPr>
          <w:b w:val="0"/>
          <w:bCs w:val="0"/>
          <w:szCs w:val="28"/>
        </w:rPr>
      </w:pPr>
    </w:p>
    <w:p w14:paraId="37F9DE7F" w14:textId="77777777" w:rsidR="0065429E" w:rsidRPr="00A9723A" w:rsidRDefault="0065429E">
      <w:pPr>
        <w:pStyle w:val="Corpsdetexte2"/>
        <w:rPr>
          <w:b w:val="0"/>
          <w:bCs w:val="0"/>
          <w:szCs w:val="28"/>
          <w:u w:val="single"/>
        </w:rPr>
      </w:pPr>
      <w:r w:rsidRPr="00A9723A">
        <w:rPr>
          <w:b w:val="0"/>
          <w:bCs w:val="0"/>
          <w:szCs w:val="28"/>
          <w:u w:val="single"/>
        </w:rPr>
        <w:t>6.06</w:t>
      </w:r>
    </w:p>
    <w:p w14:paraId="07D97E50" w14:textId="77777777" w:rsidR="0065429E" w:rsidRPr="00A9723A" w:rsidRDefault="0065429E">
      <w:pPr>
        <w:pStyle w:val="Corpsdetexte2"/>
        <w:rPr>
          <w:b w:val="0"/>
          <w:bCs w:val="0"/>
          <w:szCs w:val="28"/>
          <w:u w:val="single"/>
        </w:rPr>
      </w:pPr>
    </w:p>
    <w:p w14:paraId="3DCF842D" w14:textId="77777777" w:rsidR="0065429E" w:rsidRPr="00A9723A" w:rsidRDefault="0065429E">
      <w:pPr>
        <w:pStyle w:val="Corpsdetexte2"/>
        <w:rPr>
          <w:b w:val="0"/>
          <w:bCs w:val="0"/>
          <w:szCs w:val="28"/>
        </w:rPr>
      </w:pPr>
      <w:r w:rsidRPr="00A9723A">
        <w:rPr>
          <w:b w:val="0"/>
          <w:bCs w:val="0"/>
          <w:szCs w:val="28"/>
        </w:rPr>
        <w:t xml:space="preserve">Le bureau exécutif peut, en tout temps, exiger d’un officier ou d’un comité, un rapport complet et détaillé de toute affaire administrée au nom de la section locale. </w:t>
      </w:r>
    </w:p>
    <w:p w14:paraId="5D0E8644" w14:textId="77777777" w:rsidR="0065429E" w:rsidRPr="00A9723A" w:rsidRDefault="0065429E">
      <w:pPr>
        <w:pStyle w:val="Corpsdetexte2"/>
        <w:rPr>
          <w:b w:val="0"/>
          <w:bCs w:val="0"/>
          <w:szCs w:val="28"/>
        </w:rPr>
      </w:pPr>
    </w:p>
    <w:p w14:paraId="1141C954" w14:textId="77777777" w:rsidR="0065429E" w:rsidRPr="00A9723A" w:rsidRDefault="0065429E">
      <w:pPr>
        <w:pStyle w:val="Corpsdetexte2"/>
        <w:rPr>
          <w:b w:val="0"/>
          <w:bCs w:val="0"/>
          <w:szCs w:val="28"/>
          <w:u w:val="single"/>
        </w:rPr>
      </w:pPr>
      <w:r w:rsidRPr="00A9723A">
        <w:rPr>
          <w:b w:val="0"/>
          <w:bCs w:val="0"/>
          <w:szCs w:val="28"/>
          <w:u w:val="single"/>
        </w:rPr>
        <w:t>6.07</w:t>
      </w:r>
    </w:p>
    <w:p w14:paraId="23D56133" w14:textId="77777777" w:rsidR="0065429E" w:rsidRPr="00A9723A" w:rsidRDefault="0065429E">
      <w:pPr>
        <w:pStyle w:val="Corpsdetexte2"/>
        <w:rPr>
          <w:b w:val="0"/>
          <w:bCs w:val="0"/>
          <w:szCs w:val="28"/>
          <w:u w:val="single"/>
        </w:rPr>
      </w:pPr>
    </w:p>
    <w:p w14:paraId="4BFEB885" w14:textId="77777777" w:rsidR="0065429E" w:rsidRPr="00A9723A" w:rsidRDefault="0065429E">
      <w:pPr>
        <w:pStyle w:val="Corpsdetexte2"/>
        <w:rPr>
          <w:b w:val="0"/>
          <w:bCs w:val="0"/>
          <w:szCs w:val="28"/>
        </w:rPr>
      </w:pPr>
      <w:r w:rsidRPr="00A9723A">
        <w:rPr>
          <w:b w:val="0"/>
          <w:bCs w:val="0"/>
          <w:szCs w:val="28"/>
        </w:rPr>
        <w:t xml:space="preserve">Toutes les conventions collectives et amendements aux conventions collectives conclues par le bureau exécutif au nom de la section locale doivent être d’abord approuvées et ratifiées par la majorité des </w:t>
      </w:r>
      <w:r w:rsidR="00406210">
        <w:rPr>
          <w:b w:val="0"/>
          <w:bCs w:val="0"/>
          <w:szCs w:val="28"/>
        </w:rPr>
        <w:t>membres</w:t>
      </w:r>
      <w:r w:rsidRPr="00A9723A">
        <w:rPr>
          <w:b w:val="0"/>
          <w:bCs w:val="0"/>
          <w:szCs w:val="28"/>
        </w:rPr>
        <w:t xml:space="preserve"> votant à une assemblée régulière ou spéciale convoquée à cette fin. L’approbation doit se faire par vote au scrutin secret.</w:t>
      </w:r>
    </w:p>
    <w:p w14:paraId="05F99BBD" w14:textId="77777777" w:rsidR="0065429E" w:rsidRPr="00A9723A" w:rsidRDefault="0065429E">
      <w:pPr>
        <w:pStyle w:val="Corpsdetexte2"/>
        <w:rPr>
          <w:b w:val="0"/>
          <w:bCs w:val="0"/>
          <w:szCs w:val="28"/>
        </w:rPr>
      </w:pPr>
    </w:p>
    <w:p w14:paraId="53D857D5" w14:textId="77777777" w:rsidR="0065429E" w:rsidRPr="00A9723A" w:rsidRDefault="0065429E">
      <w:pPr>
        <w:pStyle w:val="Corpsdetexte2"/>
        <w:rPr>
          <w:b w:val="0"/>
          <w:bCs w:val="0"/>
          <w:szCs w:val="28"/>
          <w:u w:val="single"/>
        </w:rPr>
      </w:pPr>
      <w:r w:rsidRPr="00A9723A">
        <w:rPr>
          <w:b w:val="0"/>
          <w:bCs w:val="0"/>
          <w:szCs w:val="28"/>
          <w:u w:val="single"/>
        </w:rPr>
        <w:t>6.08</w:t>
      </w:r>
    </w:p>
    <w:p w14:paraId="2DAE6CBB" w14:textId="77777777" w:rsidR="0065429E" w:rsidRPr="00A9723A" w:rsidRDefault="0065429E">
      <w:pPr>
        <w:pStyle w:val="Corpsdetexte2"/>
        <w:rPr>
          <w:b w:val="0"/>
          <w:bCs w:val="0"/>
          <w:szCs w:val="28"/>
          <w:u w:val="single"/>
        </w:rPr>
      </w:pPr>
    </w:p>
    <w:p w14:paraId="178E206C" w14:textId="77777777" w:rsidR="0065429E" w:rsidRPr="00A9723A" w:rsidRDefault="0065429E">
      <w:pPr>
        <w:pStyle w:val="Corpsdetexte2"/>
        <w:rPr>
          <w:b w:val="0"/>
          <w:bCs w:val="0"/>
          <w:szCs w:val="28"/>
        </w:rPr>
      </w:pPr>
      <w:r w:rsidRPr="00A9723A">
        <w:rPr>
          <w:b w:val="0"/>
          <w:bCs w:val="0"/>
          <w:szCs w:val="28"/>
        </w:rPr>
        <w:t>Sous réserve de l’article 6.07, le bureau exécutif a le pouvoir d’agir au nom des membres de la section locale entre les assemblées.</w:t>
      </w:r>
    </w:p>
    <w:p w14:paraId="427E8495" w14:textId="77777777" w:rsidR="0065429E" w:rsidRPr="00A9723A" w:rsidRDefault="0065429E">
      <w:pPr>
        <w:pStyle w:val="Corpsdetexte2"/>
        <w:rPr>
          <w:b w:val="0"/>
          <w:bCs w:val="0"/>
          <w:szCs w:val="28"/>
        </w:rPr>
      </w:pPr>
    </w:p>
    <w:p w14:paraId="0AB12E8F" w14:textId="77777777" w:rsidR="0065429E" w:rsidRPr="00A9723A" w:rsidRDefault="0065429E">
      <w:pPr>
        <w:pStyle w:val="Corpsdetexte2"/>
        <w:jc w:val="center"/>
        <w:rPr>
          <w:b w:val="0"/>
          <w:bCs w:val="0"/>
          <w:szCs w:val="28"/>
          <w:u w:val="single"/>
        </w:rPr>
      </w:pPr>
      <w:r w:rsidRPr="00A9723A">
        <w:rPr>
          <w:b w:val="0"/>
          <w:bCs w:val="0"/>
          <w:szCs w:val="28"/>
          <w:u w:val="single"/>
        </w:rPr>
        <w:t>ARTICLE 7</w:t>
      </w:r>
    </w:p>
    <w:p w14:paraId="4A53E30A" w14:textId="77777777" w:rsidR="0065429E" w:rsidRPr="00FD3B39" w:rsidRDefault="0065429E" w:rsidP="00FD3B39">
      <w:pPr>
        <w:pStyle w:val="Titre2"/>
        <w:rPr>
          <w:b w:val="0"/>
          <w:bCs w:val="0"/>
          <w:szCs w:val="28"/>
        </w:rPr>
      </w:pPr>
      <w:bookmarkStart w:id="17" w:name="_Toc159125274"/>
      <w:r w:rsidRPr="00FD3B39">
        <w:rPr>
          <w:b w:val="0"/>
          <w:bCs w:val="0"/>
          <w:szCs w:val="28"/>
        </w:rPr>
        <w:t>ÉLECTIONS</w:t>
      </w:r>
      <w:bookmarkEnd w:id="17"/>
    </w:p>
    <w:p w14:paraId="0F39CE3A" w14:textId="77777777" w:rsidR="0065429E" w:rsidRPr="00A9723A" w:rsidRDefault="0065429E">
      <w:pPr>
        <w:pStyle w:val="Corpsdetexte2"/>
        <w:jc w:val="center"/>
        <w:rPr>
          <w:b w:val="0"/>
          <w:bCs w:val="0"/>
          <w:szCs w:val="28"/>
          <w:u w:val="single"/>
        </w:rPr>
      </w:pPr>
    </w:p>
    <w:p w14:paraId="37A94782" w14:textId="77777777" w:rsidR="0065429E" w:rsidRPr="00A9723A" w:rsidRDefault="0065429E">
      <w:pPr>
        <w:pStyle w:val="Corpsdetexte2"/>
        <w:rPr>
          <w:b w:val="0"/>
          <w:bCs w:val="0"/>
          <w:szCs w:val="28"/>
          <w:u w:val="single"/>
        </w:rPr>
      </w:pPr>
      <w:r w:rsidRPr="00A9723A">
        <w:rPr>
          <w:b w:val="0"/>
          <w:bCs w:val="0"/>
          <w:szCs w:val="28"/>
          <w:u w:val="single"/>
        </w:rPr>
        <w:t>7.01</w:t>
      </w:r>
    </w:p>
    <w:p w14:paraId="74292828" w14:textId="77777777" w:rsidR="0065429E" w:rsidRPr="00A9723A" w:rsidRDefault="0065429E">
      <w:pPr>
        <w:pStyle w:val="Corpsdetexte2"/>
        <w:rPr>
          <w:b w:val="0"/>
          <w:bCs w:val="0"/>
          <w:szCs w:val="28"/>
          <w:u w:val="single"/>
        </w:rPr>
      </w:pPr>
    </w:p>
    <w:p w14:paraId="69F66FE1" w14:textId="77777777" w:rsidR="0065429E" w:rsidRPr="00A9723A" w:rsidRDefault="0065429E">
      <w:pPr>
        <w:pStyle w:val="Corpsdetexte2"/>
        <w:rPr>
          <w:b w:val="0"/>
          <w:bCs w:val="0"/>
          <w:szCs w:val="28"/>
        </w:rPr>
      </w:pPr>
      <w:r w:rsidRPr="00A9723A">
        <w:rPr>
          <w:b w:val="0"/>
          <w:bCs w:val="0"/>
          <w:szCs w:val="28"/>
        </w:rPr>
        <w:t>Aucun membre de la présente section locale n’est éligible à occuper un poste à moins d’être en règle au moment de la mise en candidature et de l’élection et d’avoir été membre pendant une période de six (6) mois précédant immédiatement l’élection.</w:t>
      </w:r>
    </w:p>
    <w:p w14:paraId="2E2EF36A" w14:textId="77777777" w:rsidR="0065429E" w:rsidRPr="00A9723A" w:rsidRDefault="0065429E">
      <w:pPr>
        <w:pStyle w:val="Corpsdetexte2"/>
        <w:rPr>
          <w:b w:val="0"/>
          <w:bCs w:val="0"/>
          <w:szCs w:val="28"/>
        </w:rPr>
      </w:pPr>
    </w:p>
    <w:p w14:paraId="5A3CF9D4" w14:textId="77777777" w:rsidR="0065429E" w:rsidRPr="00A9723A" w:rsidRDefault="0065429E">
      <w:pPr>
        <w:pStyle w:val="Corpsdetexte2"/>
        <w:rPr>
          <w:b w:val="0"/>
          <w:bCs w:val="0"/>
          <w:szCs w:val="28"/>
          <w:u w:val="single"/>
        </w:rPr>
      </w:pPr>
      <w:r w:rsidRPr="00A9723A">
        <w:rPr>
          <w:b w:val="0"/>
          <w:bCs w:val="0"/>
          <w:szCs w:val="28"/>
          <w:u w:val="single"/>
        </w:rPr>
        <w:t>7.02</w:t>
      </w:r>
    </w:p>
    <w:p w14:paraId="70492F6D" w14:textId="77777777" w:rsidR="0065429E" w:rsidRPr="00A9723A" w:rsidRDefault="0065429E">
      <w:pPr>
        <w:pStyle w:val="Corpsdetexte2"/>
        <w:rPr>
          <w:b w:val="0"/>
          <w:bCs w:val="0"/>
          <w:szCs w:val="28"/>
          <w:u w:val="single"/>
        </w:rPr>
      </w:pPr>
    </w:p>
    <w:p w14:paraId="42AD5AA4" w14:textId="77777777" w:rsidR="0065429E" w:rsidRPr="00A9723A" w:rsidRDefault="0065429E">
      <w:pPr>
        <w:pStyle w:val="Corpsdetexte2"/>
        <w:rPr>
          <w:b w:val="0"/>
          <w:bCs w:val="0"/>
          <w:szCs w:val="28"/>
        </w:rPr>
      </w:pPr>
      <w:r w:rsidRPr="00A9723A">
        <w:rPr>
          <w:b w:val="0"/>
          <w:bCs w:val="0"/>
          <w:szCs w:val="28"/>
        </w:rPr>
        <w:t>Les avis quant à la date de la mise en candidature de l’élection des officiers doivent être affichés sur les tableaux d’affichage des usines et on doit déployer des efforts raisonnables pour aviser tous les membres.</w:t>
      </w:r>
    </w:p>
    <w:p w14:paraId="0F7B0A97" w14:textId="77777777" w:rsidR="0065429E" w:rsidRPr="00A9723A" w:rsidRDefault="0065429E">
      <w:pPr>
        <w:pStyle w:val="Corpsdetexte2"/>
        <w:rPr>
          <w:b w:val="0"/>
          <w:bCs w:val="0"/>
          <w:szCs w:val="28"/>
        </w:rPr>
      </w:pPr>
    </w:p>
    <w:p w14:paraId="7E52017E" w14:textId="77777777" w:rsidR="0065429E" w:rsidRPr="00A9723A" w:rsidRDefault="0065429E">
      <w:pPr>
        <w:pStyle w:val="Corpsdetexte2"/>
        <w:rPr>
          <w:b w:val="0"/>
          <w:bCs w:val="0"/>
          <w:szCs w:val="28"/>
          <w:u w:val="single"/>
        </w:rPr>
      </w:pPr>
      <w:r w:rsidRPr="00A9723A">
        <w:rPr>
          <w:b w:val="0"/>
          <w:bCs w:val="0"/>
          <w:szCs w:val="28"/>
          <w:u w:val="single"/>
        </w:rPr>
        <w:t>7.03</w:t>
      </w:r>
    </w:p>
    <w:p w14:paraId="2B103948" w14:textId="77777777" w:rsidR="0065429E" w:rsidRPr="00A9723A" w:rsidRDefault="0065429E">
      <w:pPr>
        <w:pStyle w:val="Corpsdetexte2"/>
        <w:rPr>
          <w:b w:val="0"/>
          <w:bCs w:val="0"/>
          <w:szCs w:val="28"/>
          <w:u w:val="single"/>
        </w:rPr>
      </w:pPr>
    </w:p>
    <w:p w14:paraId="28725866" w14:textId="77777777" w:rsidR="0065429E" w:rsidRPr="00A9723A" w:rsidRDefault="0065429E">
      <w:pPr>
        <w:pStyle w:val="Corpsdetexte2"/>
        <w:rPr>
          <w:b w:val="0"/>
          <w:bCs w:val="0"/>
          <w:szCs w:val="28"/>
        </w:rPr>
      </w:pPr>
      <w:r w:rsidRPr="00A9723A">
        <w:rPr>
          <w:b w:val="0"/>
          <w:bCs w:val="0"/>
          <w:szCs w:val="28"/>
        </w:rPr>
        <w:t>Tout membre en règle peut proposer  des candidatures. Les mises en candidature se font depuis le parquet de l’assemblée ou par écrit, à condition d’être reçues avant la clôture des mises en candidature.</w:t>
      </w:r>
    </w:p>
    <w:p w14:paraId="45B60158" w14:textId="77777777" w:rsidR="0065429E" w:rsidRPr="00A9723A" w:rsidRDefault="0065429E">
      <w:pPr>
        <w:pStyle w:val="Corpsdetexte2"/>
        <w:rPr>
          <w:b w:val="0"/>
          <w:bCs w:val="0"/>
          <w:szCs w:val="28"/>
        </w:rPr>
      </w:pPr>
    </w:p>
    <w:p w14:paraId="725E60F6" w14:textId="77777777" w:rsidR="0065429E" w:rsidRPr="00A9723A" w:rsidRDefault="0065429E">
      <w:pPr>
        <w:pStyle w:val="Corpsdetexte2"/>
        <w:rPr>
          <w:b w:val="0"/>
          <w:bCs w:val="0"/>
          <w:szCs w:val="28"/>
          <w:u w:val="single"/>
        </w:rPr>
      </w:pPr>
      <w:r w:rsidRPr="00A9723A">
        <w:rPr>
          <w:b w:val="0"/>
          <w:bCs w:val="0"/>
          <w:szCs w:val="28"/>
          <w:u w:val="single"/>
        </w:rPr>
        <w:t>7.04</w:t>
      </w:r>
    </w:p>
    <w:p w14:paraId="29BAAEF6" w14:textId="77777777" w:rsidR="0065429E" w:rsidRPr="00A9723A" w:rsidRDefault="0065429E">
      <w:pPr>
        <w:pStyle w:val="Corpsdetexte2"/>
        <w:rPr>
          <w:b w:val="0"/>
          <w:bCs w:val="0"/>
          <w:szCs w:val="28"/>
          <w:u w:val="single"/>
        </w:rPr>
      </w:pPr>
    </w:p>
    <w:p w14:paraId="79D6D4ED" w14:textId="77777777" w:rsidR="0065429E" w:rsidRPr="00A9723A" w:rsidRDefault="0065429E">
      <w:pPr>
        <w:pStyle w:val="Corpsdetexte2"/>
        <w:rPr>
          <w:b w:val="0"/>
          <w:bCs w:val="0"/>
          <w:szCs w:val="28"/>
        </w:rPr>
      </w:pPr>
      <w:r w:rsidRPr="00A9723A">
        <w:rPr>
          <w:b w:val="0"/>
          <w:bCs w:val="0"/>
          <w:szCs w:val="28"/>
        </w:rPr>
        <w:t>Le bureau exécutif de la section locale peut promulguer des règlements écrits pour le déroulement de toutes les élections. Ces règlements peuvent inclure la méthode de sélection du comité d’élection et toutes questions touchant les ballottages, l’ouverture et la fermeture des bureaux de scrutin, la validité des bulletins, une réglementation complète touchant le scrutin postal</w:t>
      </w:r>
      <w:r w:rsidR="001E1158">
        <w:rPr>
          <w:b w:val="0"/>
          <w:bCs w:val="0"/>
          <w:szCs w:val="28"/>
        </w:rPr>
        <w:t xml:space="preserve"> </w:t>
      </w:r>
      <w:r w:rsidR="001E1158" w:rsidRPr="00406210">
        <w:rPr>
          <w:b w:val="0"/>
          <w:bCs w:val="0"/>
          <w:color w:val="000000"/>
          <w:szCs w:val="28"/>
        </w:rPr>
        <w:t>ou électronique</w:t>
      </w:r>
      <w:r w:rsidRPr="00A9723A">
        <w:rPr>
          <w:b w:val="0"/>
          <w:bCs w:val="0"/>
          <w:szCs w:val="28"/>
        </w:rPr>
        <w:t xml:space="preserve"> et toute autre procédure capable d’assurer un exercice raisonnable du droit de vote et la tenue d’élections justes et représentatives.</w:t>
      </w:r>
    </w:p>
    <w:p w14:paraId="41B385D4" w14:textId="77777777" w:rsidR="0065429E" w:rsidRPr="00A9723A" w:rsidRDefault="0065429E">
      <w:pPr>
        <w:pStyle w:val="Corpsdetexte2"/>
        <w:rPr>
          <w:b w:val="0"/>
          <w:bCs w:val="0"/>
          <w:szCs w:val="28"/>
        </w:rPr>
      </w:pPr>
    </w:p>
    <w:p w14:paraId="1F21E7EA" w14:textId="77777777" w:rsidR="0065429E" w:rsidRPr="00A9723A" w:rsidRDefault="0065429E">
      <w:pPr>
        <w:pStyle w:val="Corpsdetexte2"/>
        <w:rPr>
          <w:b w:val="0"/>
          <w:bCs w:val="0"/>
          <w:szCs w:val="28"/>
          <w:u w:val="single"/>
        </w:rPr>
      </w:pPr>
      <w:r w:rsidRPr="00A9723A">
        <w:rPr>
          <w:b w:val="0"/>
          <w:bCs w:val="0"/>
          <w:szCs w:val="28"/>
          <w:u w:val="single"/>
        </w:rPr>
        <w:t>7.05</w:t>
      </w:r>
    </w:p>
    <w:p w14:paraId="72CAC3F0" w14:textId="77777777" w:rsidR="0065429E" w:rsidRPr="00A9723A" w:rsidRDefault="0065429E">
      <w:pPr>
        <w:pStyle w:val="Corpsdetexte2"/>
        <w:rPr>
          <w:b w:val="0"/>
          <w:bCs w:val="0"/>
          <w:szCs w:val="28"/>
          <w:u w:val="single"/>
        </w:rPr>
      </w:pPr>
    </w:p>
    <w:p w14:paraId="67CBB669" w14:textId="77777777" w:rsidR="0065429E" w:rsidRPr="00A9723A" w:rsidRDefault="0065429E">
      <w:pPr>
        <w:pStyle w:val="Corpsdetexte2"/>
        <w:rPr>
          <w:b w:val="0"/>
          <w:bCs w:val="0"/>
          <w:szCs w:val="28"/>
        </w:rPr>
      </w:pPr>
      <w:r w:rsidRPr="00A9723A">
        <w:rPr>
          <w:b w:val="0"/>
          <w:bCs w:val="0"/>
          <w:szCs w:val="28"/>
        </w:rPr>
        <w:t>L’élection des officiers de la section locale se fait au scrutin secret parmi les membres en règle.</w:t>
      </w:r>
    </w:p>
    <w:p w14:paraId="0D21CD76" w14:textId="77777777" w:rsidR="0065429E" w:rsidRPr="00A9723A" w:rsidRDefault="0065429E">
      <w:pPr>
        <w:pStyle w:val="Corpsdetexte2"/>
        <w:rPr>
          <w:b w:val="0"/>
          <w:bCs w:val="0"/>
          <w:szCs w:val="28"/>
        </w:rPr>
      </w:pPr>
    </w:p>
    <w:p w14:paraId="64D3F03F" w14:textId="77777777" w:rsidR="0065429E" w:rsidRPr="00A9723A" w:rsidRDefault="0065429E">
      <w:pPr>
        <w:pStyle w:val="Corpsdetexte2"/>
        <w:rPr>
          <w:b w:val="0"/>
          <w:bCs w:val="0"/>
          <w:szCs w:val="28"/>
          <w:u w:val="single"/>
        </w:rPr>
      </w:pPr>
      <w:r w:rsidRPr="00A9723A">
        <w:rPr>
          <w:b w:val="0"/>
          <w:bCs w:val="0"/>
          <w:szCs w:val="28"/>
          <w:u w:val="single"/>
        </w:rPr>
        <w:t>7.06</w:t>
      </w:r>
    </w:p>
    <w:p w14:paraId="31B48C8F" w14:textId="77777777" w:rsidR="0065429E" w:rsidRPr="00A9723A" w:rsidRDefault="0065429E">
      <w:pPr>
        <w:pStyle w:val="Corpsdetexte2"/>
        <w:rPr>
          <w:b w:val="0"/>
          <w:bCs w:val="0"/>
          <w:szCs w:val="28"/>
          <w:u w:val="single"/>
        </w:rPr>
      </w:pPr>
    </w:p>
    <w:p w14:paraId="76812476" w14:textId="77777777" w:rsidR="0065429E" w:rsidRPr="00A9723A" w:rsidRDefault="0065429E">
      <w:pPr>
        <w:pStyle w:val="Corpsdetexte2"/>
        <w:rPr>
          <w:b w:val="0"/>
          <w:bCs w:val="0"/>
          <w:szCs w:val="28"/>
        </w:rPr>
      </w:pPr>
      <w:r w:rsidRPr="00A9723A">
        <w:rPr>
          <w:b w:val="0"/>
          <w:bCs w:val="0"/>
          <w:szCs w:val="28"/>
        </w:rPr>
        <w:t>La majorité des votes déposés est requis pour l’élection sauf qu’une section locale peut, par des amendements aux statuts appropriés, approuvés par le président du syndicat, prévoir l’élection des syndics et de tout autre poste comportant plus d’un titulaire à la pluralité des voix.</w:t>
      </w:r>
    </w:p>
    <w:p w14:paraId="5360ACE4" w14:textId="77777777" w:rsidR="0065429E" w:rsidRPr="00A9723A" w:rsidRDefault="0065429E">
      <w:pPr>
        <w:pStyle w:val="Corpsdetexte2"/>
        <w:rPr>
          <w:b w:val="0"/>
          <w:bCs w:val="0"/>
          <w:szCs w:val="28"/>
        </w:rPr>
      </w:pPr>
    </w:p>
    <w:p w14:paraId="3ED58191" w14:textId="77777777" w:rsidR="0065429E" w:rsidRDefault="0065429E">
      <w:pPr>
        <w:pStyle w:val="Corpsdetexte2"/>
        <w:rPr>
          <w:b w:val="0"/>
          <w:bCs w:val="0"/>
          <w:szCs w:val="28"/>
        </w:rPr>
      </w:pPr>
      <w:r w:rsidRPr="00A9723A">
        <w:rPr>
          <w:b w:val="0"/>
          <w:bCs w:val="0"/>
          <w:szCs w:val="28"/>
        </w:rPr>
        <w:t>Les syndics ont les mandats suivants : le candidat qui reçoit le plus grand nombre de votes, trois (3) ans ; le candidat qui reçoit le deuxième plus grand nombre de votes, deux (2) ans </w:t>
      </w:r>
    </w:p>
    <w:p w14:paraId="1FD8703E" w14:textId="77777777" w:rsidR="00406210" w:rsidRPr="00A9723A" w:rsidRDefault="00406210">
      <w:pPr>
        <w:pStyle w:val="Corpsdetexte2"/>
        <w:rPr>
          <w:b w:val="0"/>
          <w:bCs w:val="0"/>
          <w:szCs w:val="28"/>
        </w:rPr>
      </w:pPr>
    </w:p>
    <w:p w14:paraId="4D56C8D3" w14:textId="77777777" w:rsidR="0065429E" w:rsidRPr="00A9723A" w:rsidRDefault="0065429E">
      <w:pPr>
        <w:pStyle w:val="Corpsdetexte2"/>
        <w:rPr>
          <w:b w:val="0"/>
          <w:bCs w:val="0"/>
          <w:szCs w:val="28"/>
          <w:u w:val="single"/>
        </w:rPr>
      </w:pPr>
      <w:r w:rsidRPr="00A9723A">
        <w:rPr>
          <w:b w:val="0"/>
          <w:bCs w:val="0"/>
          <w:szCs w:val="28"/>
          <w:u w:val="single"/>
        </w:rPr>
        <w:t>7.07</w:t>
      </w:r>
    </w:p>
    <w:p w14:paraId="15631960" w14:textId="77777777" w:rsidR="0065429E" w:rsidRPr="00A9723A" w:rsidRDefault="0065429E">
      <w:pPr>
        <w:pStyle w:val="Corpsdetexte2"/>
        <w:rPr>
          <w:b w:val="0"/>
          <w:bCs w:val="0"/>
          <w:szCs w:val="28"/>
          <w:u w:val="single"/>
        </w:rPr>
      </w:pPr>
    </w:p>
    <w:p w14:paraId="15D13FBC" w14:textId="77777777" w:rsidR="0065429E" w:rsidRDefault="00406210" w:rsidP="00CE6F16">
      <w:pPr>
        <w:pStyle w:val="Corpsdetexte2"/>
        <w:rPr>
          <w:b w:val="0"/>
          <w:bCs w:val="0"/>
          <w:szCs w:val="28"/>
        </w:rPr>
      </w:pPr>
      <w:r>
        <w:rPr>
          <w:b w:val="0"/>
          <w:bCs w:val="0"/>
          <w:szCs w:val="28"/>
        </w:rPr>
        <w:t xml:space="preserve">Une demande d’examen d’une décision concernant une décision relative a une élection ou une action doit </w:t>
      </w:r>
      <w:r w:rsidR="00353DF9">
        <w:rPr>
          <w:b w:val="0"/>
          <w:bCs w:val="0"/>
          <w:szCs w:val="28"/>
        </w:rPr>
        <w:t xml:space="preserve">être déposée dans les </w:t>
      </w:r>
      <w:proofErr w:type="spellStart"/>
      <w:r w:rsidR="00353DF9">
        <w:rPr>
          <w:b w:val="0"/>
          <w:bCs w:val="0"/>
          <w:szCs w:val="28"/>
        </w:rPr>
        <w:t>septs</w:t>
      </w:r>
      <w:proofErr w:type="spellEnd"/>
      <w:r w:rsidR="00353DF9">
        <w:rPr>
          <w:b w:val="0"/>
          <w:bCs w:val="0"/>
          <w:szCs w:val="28"/>
        </w:rPr>
        <w:t xml:space="preserve"> jours suivant la clôture du scrutin ou à la prochaine assemblée des membres, selon la plus tardive de ces dates. Une demande faites avant l’assemblée des membres doit être déposé par écrit à la section locale. Le comité des élections peut tenir compte d’une demande d’examen d’une décision et formuler une </w:t>
      </w:r>
      <w:proofErr w:type="spellStart"/>
      <w:r w:rsidR="00353DF9">
        <w:rPr>
          <w:b w:val="0"/>
          <w:bCs w:val="0"/>
          <w:szCs w:val="28"/>
        </w:rPr>
        <w:t>recommendation</w:t>
      </w:r>
      <w:proofErr w:type="spellEnd"/>
      <w:r w:rsidR="00353DF9">
        <w:rPr>
          <w:b w:val="0"/>
          <w:bCs w:val="0"/>
          <w:szCs w:val="28"/>
        </w:rPr>
        <w:t xml:space="preserve"> lors de l’assemblé des membres. Si les membres d’une section locale doit </w:t>
      </w:r>
      <w:proofErr w:type="spellStart"/>
      <w:r w:rsidR="00353DF9">
        <w:rPr>
          <w:b w:val="0"/>
          <w:bCs w:val="0"/>
          <w:szCs w:val="28"/>
        </w:rPr>
        <w:t>soummettre</w:t>
      </w:r>
      <w:proofErr w:type="spellEnd"/>
      <w:r w:rsidR="00353DF9">
        <w:rPr>
          <w:b w:val="0"/>
          <w:bCs w:val="0"/>
          <w:szCs w:val="28"/>
        </w:rPr>
        <w:t xml:space="preserve"> a la présidente ou au président national un rapport complet des circonstances qui appuient la tenue d’une nouvelle élection, y compris le procès-verbal de l’assemblée des membres.</w:t>
      </w:r>
    </w:p>
    <w:p w14:paraId="1786CA31" w14:textId="77777777" w:rsidR="00353DF9" w:rsidRPr="00A9723A" w:rsidRDefault="00353DF9" w:rsidP="00CE6F16">
      <w:pPr>
        <w:pStyle w:val="Corpsdetexte2"/>
        <w:rPr>
          <w:b w:val="0"/>
          <w:bCs w:val="0"/>
          <w:szCs w:val="28"/>
        </w:rPr>
      </w:pPr>
    </w:p>
    <w:p w14:paraId="29078ACD" w14:textId="77777777" w:rsidR="0065429E" w:rsidRPr="00A9723A" w:rsidRDefault="0065429E">
      <w:pPr>
        <w:pStyle w:val="Corpsdetexte2"/>
        <w:rPr>
          <w:b w:val="0"/>
          <w:bCs w:val="0"/>
          <w:szCs w:val="28"/>
        </w:rPr>
      </w:pPr>
    </w:p>
    <w:p w14:paraId="21649B83" w14:textId="77777777" w:rsidR="0065429E" w:rsidRDefault="0065429E">
      <w:pPr>
        <w:pStyle w:val="Corpsdetexte2"/>
        <w:rPr>
          <w:b w:val="0"/>
          <w:bCs w:val="0"/>
          <w:szCs w:val="28"/>
          <w:u w:val="single"/>
        </w:rPr>
      </w:pPr>
      <w:r w:rsidRPr="00A9723A">
        <w:rPr>
          <w:b w:val="0"/>
          <w:bCs w:val="0"/>
          <w:szCs w:val="28"/>
          <w:u w:val="single"/>
        </w:rPr>
        <w:t>7.08</w:t>
      </w:r>
    </w:p>
    <w:p w14:paraId="7228A51A" w14:textId="77777777" w:rsidR="0017183D" w:rsidRPr="00A9723A" w:rsidRDefault="0017183D">
      <w:pPr>
        <w:pStyle w:val="Corpsdetexte2"/>
        <w:rPr>
          <w:b w:val="0"/>
          <w:bCs w:val="0"/>
          <w:szCs w:val="28"/>
          <w:u w:val="single"/>
        </w:rPr>
      </w:pPr>
    </w:p>
    <w:p w14:paraId="2BAEBD8B" w14:textId="77777777" w:rsidR="00C07920" w:rsidRPr="00A9723A" w:rsidRDefault="0065429E">
      <w:pPr>
        <w:pStyle w:val="Corpsdetexte2"/>
        <w:rPr>
          <w:b w:val="0"/>
          <w:bCs w:val="0"/>
          <w:szCs w:val="28"/>
        </w:rPr>
      </w:pPr>
      <w:r w:rsidRPr="00A9723A">
        <w:rPr>
          <w:b w:val="0"/>
          <w:bCs w:val="0"/>
          <w:szCs w:val="28"/>
        </w:rPr>
        <w:t>Quand une section locale juge à propos de changer la date de la mise en candidature et de l’élection pour éviter un changement de titulaire durant les négociations contractuelles ou pour toute autre raison valable et suffisante, elle peut le faire suite à une décision de la section locale, sous réserve de l’approbation du président national mais cela ne doit en aucun cas, allonger ou raccourcir de plus de six (6) mois le mandat d’aucun officier.</w:t>
      </w:r>
    </w:p>
    <w:p w14:paraId="69AA45E0" w14:textId="77777777" w:rsidR="0065429E" w:rsidRPr="00A9723A" w:rsidRDefault="0065429E">
      <w:pPr>
        <w:pStyle w:val="Corpsdetexte2"/>
        <w:rPr>
          <w:b w:val="0"/>
          <w:bCs w:val="0"/>
          <w:szCs w:val="28"/>
        </w:rPr>
      </w:pPr>
    </w:p>
    <w:p w14:paraId="44478E0C" w14:textId="77777777" w:rsidR="0065429E" w:rsidRPr="00A9723A" w:rsidRDefault="0065429E">
      <w:pPr>
        <w:pStyle w:val="Corpsdetexte2"/>
        <w:rPr>
          <w:b w:val="0"/>
          <w:bCs w:val="0"/>
          <w:szCs w:val="28"/>
          <w:u w:val="single"/>
        </w:rPr>
      </w:pPr>
      <w:r w:rsidRPr="00A9723A">
        <w:rPr>
          <w:b w:val="0"/>
          <w:bCs w:val="0"/>
          <w:szCs w:val="28"/>
          <w:u w:val="single"/>
        </w:rPr>
        <w:t>7.09</w:t>
      </w:r>
    </w:p>
    <w:p w14:paraId="08213CE0" w14:textId="77777777" w:rsidR="0065429E" w:rsidRPr="00A9723A" w:rsidRDefault="0065429E">
      <w:pPr>
        <w:pStyle w:val="Corpsdetexte2"/>
        <w:rPr>
          <w:b w:val="0"/>
          <w:bCs w:val="0"/>
          <w:szCs w:val="28"/>
          <w:u w:val="single"/>
        </w:rPr>
      </w:pPr>
    </w:p>
    <w:p w14:paraId="7E292108" w14:textId="77777777" w:rsidR="0065429E" w:rsidRPr="00A9723A" w:rsidRDefault="0065429E">
      <w:pPr>
        <w:pStyle w:val="Corpsdetexte2"/>
        <w:rPr>
          <w:b w:val="0"/>
          <w:bCs w:val="0"/>
          <w:szCs w:val="28"/>
        </w:rPr>
      </w:pPr>
      <w:r w:rsidRPr="00A9723A">
        <w:rPr>
          <w:b w:val="0"/>
          <w:bCs w:val="0"/>
          <w:szCs w:val="28"/>
        </w:rPr>
        <w:t>Le bureau exécutif promulgue des règlements touchant le choix des officiers de l’unité de négociation, mem</w:t>
      </w:r>
      <w:r w:rsidR="00AB4935">
        <w:rPr>
          <w:b w:val="0"/>
          <w:bCs w:val="0"/>
          <w:szCs w:val="28"/>
        </w:rPr>
        <w:t>bres de comités et délégués</w:t>
      </w:r>
      <w:r w:rsidRPr="00A9723A">
        <w:rPr>
          <w:b w:val="0"/>
          <w:bCs w:val="0"/>
          <w:szCs w:val="28"/>
        </w:rPr>
        <w:t>, sous réserve de l’approbation des membres concernés.</w:t>
      </w:r>
    </w:p>
    <w:p w14:paraId="0AE530F0" w14:textId="77777777" w:rsidR="0065429E" w:rsidRPr="00A9723A" w:rsidRDefault="0065429E">
      <w:pPr>
        <w:pStyle w:val="Corpsdetexte2"/>
        <w:rPr>
          <w:b w:val="0"/>
          <w:bCs w:val="0"/>
          <w:szCs w:val="28"/>
        </w:rPr>
      </w:pPr>
    </w:p>
    <w:p w14:paraId="1593126D" w14:textId="77777777" w:rsidR="0065429E" w:rsidRPr="00A9723A" w:rsidRDefault="0065429E">
      <w:pPr>
        <w:pStyle w:val="Corpsdetexte2"/>
        <w:rPr>
          <w:b w:val="0"/>
          <w:bCs w:val="0"/>
          <w:szCs w:val="28"/>
          <w:u w:val="single"/>
        </w:rPr>
      </w:pPr>
      <w:r w:rsidRPr="00A9723A">
        <w:rPr>
          <w:b w:val="0"/>
          <w:bCs w:val="0"/>
          <w:szCs w:val="28"/>
          <w:u w:val="single"/>
        </w:rPr>
        <w:t>7.10</w:t>
      </w:r>
    </w:p>
    <w:p w14:paraId="46368BA8" w14:textId="77777777" w:rsidR="0065429E" w:rsidRPr="00A9723A" w:rsidRDefault="0065429E">
      <w:pPr>
        <w:pStyle w:val="Corpsdetexte2"/>
        <w:rPr>
          <w:b w:val="0"/>
          <w:bCs w:val="0"/>
          <w:szCs w:val="28"/>
          <w:u w:val="single"/>
        </w:rPr>
      </w:pPr>
    </w:p>
    <w:p w14:paraId="35987E61" w14:textId="77777777" w:rsidR="0065429E" w:rsidRPr="00A9723A" w:rsidRDefault="0065429E">
      <w:pPr>
        <w:pStyle w:val="Corpsdetexte2"/>
        <w:rPr>
          <w:b w:val="0"/>
          <w:bCs w:val="0"/>
          <w:szCs w:val="28"/>
        </w:rPr>
      </w:pPr>
      <w:r w:rsidRPr="00A9723A">
        <w:rPr>
          <w:b w:val="0"/>
          <w:bCs w:val="0"/>
          <w:szCs w:val="28"/>
        </w:rPr>
        <w:t>Les postes vacants sont comblés à la même assemblée que l’assemblée des nominations.</w:t>
      </w:r>
    </w:p>
    <w:p w14:paraId="36351A9E" w14:textId="77777777" w:rsidR="0065429E" w:rsidRPr="00A9723A" w:rsidRDefault="0065429E">
      <w:pPr>
        <w:pStyle w:val="Corpsdetexte2"/>
        <w:rPr>
          <w:b w:val="0"/>
          <w:bCs w:val="0"/>
          <w:szCs w:val="28"/>
        </w:rPr>
      </w:pPr>
    </w:p>
    <w:p w14:paraId="2E4AEEE6" w14:textId="77777777" w:rsidR="0065429E" w:rsidRPr="00A9723A" w:rsidRDefault="0065429E">
      <w:pPr>
        <w:pStyle w:val="Corpsdetexte2"/>
        <w:rPr>
          <w:b w:val="0"/>
          <w:bCs w:val="0"/>
          <w:szCs w:val="28"/>
          <w:u w:val="single"/>
        </w:rPr>
      </w:pPr>
      <w:r w:rsidRPr="00A9723A">
        <w:rPr>
          <w:b w:val="0"/>
          <w:bCs w:val="0"/>
          <w:szCs w:val="28"/>
          <w:u w:val="single"/>
        </w:rPr>
        <w:t>7.11</w:t>
      </w:r>
    </w:p>
    <w:p w14:paraId="0BBBBCAF" w14:textId="77777777" w:rsidR="0065429E" w:rsidRPr="00A9723A" w:rsidRDefault="0065429E">
      <w:pPr>
        <w:pStyle w:val="Corpsdetexte2"/>
        <w:rPr>
          <w:b w:val="0"/>
          <w:bCs w:val="0"/>
          <w:szCs w:val="28"/>
          <w:u w:val="single"/>
        </w:rPr>
      </w:pPr>
    </w:p>
    <w:p w14:paraId="3C4231DB" w14:textId="77777777" w:rsidR="0065429E" w:rsidRPr="00A9723A" w:rsidRDefault="0065429E">
      <w:pPr>
        <w:pStyle w:val="Retraitcorpsdetexte2"/>
        <w:ind w:left="0" w:firstLine="0"/>
        <w:rPr>
          <w:sz w:val="28"/>
          <w:szCs w:val="28"/>
        </w:rPr>
      </w:pPr>
      <w:r w:rsidRPr="00A9723A">
        <w:rPr>
          <w:sz w:val="28"/>
          <w:szCs w:val="28"/>
          <w:u w:val="single"/>
        </w:rPr>
        <w:t>Président d’élections</w:t>
      </w:r>
    </w:p>
    <w:p w14:paraId="527F85CF" w14:textId="77777777" w:rsidR="0065429E" w:rsidRPr="00A9723A" w:rsidRDefault="0065429E">
      <w:pPr>
        <w:pStyle w:val="Retraitcorpsdetexte2"/>
        <w:rPr>
          <w:sz w:val="28"/>
          <w:szCs w:val="28"/>
        </w:rPr>
      </w:pPr>
    </w:p>
    <w:p w14:paraId="013D3B95" w14:textId="77777777" w:rsidR="0065429E" w:rsidRDefault="0065429E">
      <w:pPr>
        <w:pStyle w:val="Retraitcorpsdetexte2"/>
        <w:ind w:left="0" w:firstLine="0"/>
        <w:rPr>
          <w:sz w:val="28"/>
          <w:szCs w:val="28"/>
        </w:rPr>
      </w:pPr>
      <w:r w:rsidRPr="00A9723A">
        <w:rPr>
          <w:sz w:val="28"/>
          <w:szCs w:val="28"/>
        </w:rPr>
        <w:t>Le président d’élections est nommé par le bureau exécutif de la section locale  et accepté à l’unanimité des membres qui composent le bureau.</w:t>
      </w:r>
    </w:p>
    <w:p w14:paraId="25236D64" w14:textId="77777777" w:rsidR="00B823B0" w:rsidRDefault="00B823B0">
      <w:pPr>
        <w:pStyle w:val="Retraitcorpsdetexte2"/>
        <w:ind w:left="0" w:firstLine="0"/>
        <w:rPr>
          <w:sz w:val="28"/>
          <w:szCs w:val="28"/>
        </w:rPr>
      </w:pPr>
    </w:p>
    <w:p w14:paraId="5B2859E3" w14:textId="77777777" w:rsidR="0028097C" w:rsidRDefault="0028097C" w:rsidP="0028097C">
      <w:pPr>
        <w:pStyle w:val="Retraitcorpsdetexte2"/>
        <w:ind w:left="0" w:firstLine="0"/>
        <w:rPr>
          <w:sz w:val="28"/>
          <w:szCs w:val="28"/>
        </w:rPr>
      </w:pPr>
      <w:r>
        <w:rPr>
          <w:sz w:val="28"/>
          <w:szCs w:val="28"/>
        </w:rPr>
        <w:t>Il fait parti du mandat du président d’élections de réserver la salle ou sera le bureau de vote.</w:t>
      </w:r>
    </w:p>
    <w:p w14:paraId="360D4686" w14:textId="77777777" w:rsidR="00B823B0" w:rsidRDefault="00B823B0" w:rsidP="00B823B0">
      <w:pPr>
        <w:pStyle w:val="Retraitcorpsdetexte2"/>
        <w:ind w:left="0" w:firstLine="0"/>
        <w:rPr>
          <w:sz w:val="28"/>
          <w:szCs w:val="28"/>
        </w:rPr>
      </w:pPr>
    </w:p>
    <w:p w14:paraId="365757E0" w14:textId="77777777" w:rsidR="00B823B0" w:rsidRDefault="00000CA8" w:rsidP="00B823B0">
      <w:pPr>
        <w:pStyle w:val="Retraitcorpsdetexte2"/>
        <w:ind w:left="0" w:firstLine="0"/>
        <w:rPr>
          <w:sz w:val="28"/>
          <w:szCs w:val="28"/>
        </w:rPr>
      </w:pPr>
      <w:r>
        <w:rPr>
          <w:sz w:val="28"/>
          <w:szCs w:val="28"/>
        </w:rPr>
        <w:t>C</w:t>
      </w:r>
      <w:r w:rsidR="0028097C">
        <w:rPr>
          <w:sz w:val="28"/>
          <w:szCs w:val="28"/>
        </w:rPr>
        <w:t>h</w:t>
      </w:r>
      <w:r>
        <w:rPr>
          <w:sz w:val="28"/>
          <w:szCs w:val="28"/>
        </w:rPr>
        <w:t>aque membres en règle d’une section locale a le droit de voter a toutes les élections de la section locale à moins d’avoir perdu son droit de vote par une disposition des statuts d’</w:t>
      </w:r>
      <w:proofErr w:type="spellStart"/>
      <w:r>
        <w:rPr>
          <w:sz w:val="28"/>
          <w:szCs w:val="28"/>
        </w:rPr>
        <w:t>Unifor</w:t>
      </w:r>
      <w:proofErr w:type="spellEnd"/>
      <w:r>
        <w:rPr>
          <w:sz w:val="28"/>
          <w:szCs w:val="28"/>
        </w:rPr>
        <w:t>.</w:t>
      </w:r>
      <w:r w:rsidR="0028097C">
        <w:rPr>
          <w:sz w:val="28"/>
          <w:szCs w:val="28"/>
        </w:rPr>
        <w:t xml:space="preserve"> Les règlements d’une section </w:t>
      </w:r>
      <w:r w:rsidR="00CA7C75">
        <w:rPr>
          <w:sz w:val="28"/>
          <w:szCs w:val="28"/>
        </w:rPr>
        <w:t>locale</w:t>
      </w:r>
      <w:r w:rsidR="0028097C">
        <w:rPr>
          <w:sz w:val="28"/>
          <w:szCs w:val="28"/>
        </w:rPr>
        <w:t xml:space="preserve"> peuvent prévoir un processus de vote par anticipation pour permettre aux membres qui ne pourraient participer aux élections régulière de voter. Toutes les élections sont menées de </w:t>
      </w:r>
      <w:r w:rsidR="00CA7C75">
        <w:rPr>
          <w:sz w:val="28"/>
          <w:szCs w:val="28"/>
        </w:rPr>
        <w:t>façon</w:t>
      </w:r>
      <w:r w:rsidR="0028097C">
        <w:rPr>
          <w:sz w:val="28"/>
          <w:szCs w:val="28"/>
        </w:rPr>
        <w:t xml:space="preserve"> a raisonnablement </w:t>
      </w:r>
      <w:r w:rsidR="00CA7C75">
        <w:rPr>
          <w:sz w:val="28"/>
          <w:szCs w:val="28"/>
        </w:rPr>
        <w:t>accommoder</w:t>
      </w:r>
      <w:r w:rsidR="0028097C">
        <w:rPr>
          <w:sz w:val="28"/>
          <w:szCs w:val="28"/>
        </w:rPr>
        <w:t xml:space="preserve"> les besoin de tous les membres qui ne pourraient pas participer a des élections en raison de pratiques religieuses, d’une incapacité ou d’un autre motif . Lors de la sélection d’une date d’élection, la section locales doit tenir compte</w:t>
      </w:r>
      <w:r w:rsidR="00CA7C75">
        <w:rPr>
          <w:sz w:val="28"/>
          <w:szCs w:val="28"/>
        </w:rPr>
        <w:t xml:space="preserve"> des jours de pratiques religieuses qui affecteraient la possibilité des membres de participer. </w:t>
      </w:r>
    </w:p>
    <w:p w14:paraId="4FD2F401" w14:textId="77777777" w:rsidR="007D6F93" w:rsidRDefault="007D6F93" w:rsidP="00B823B0">
      <w:pPr>
        <w:pStyle w:val="Retraitcorpsdetexte2"/>
        <w:ind w:left="0" w:firstLine="0"/>
        <w:rPr>
          <w:sz w:val="28"/>
          <w:szCs w:val="28"/>
        </w:rPr>
      </w:pPr>
    </w:p>
    <w:p w14:paraId="6AE7BD14" w14:textId="77777777" w:rsidR="00F81D3E" w:rsidRDefault="00F81D3E" w:rsidP="00B823B0">
      <w:pPr>
        <w:pStyle w:val="Retraitcorpsdetexte2"/>
        <w:ind w:left="0" w:firstLine="0"/>
        <w:rPr>
          <w:sz w:val="28"/>
          <w:szCs w:val="28"/>
        </w:rPr>
      </w:pPr>
    </w:p>
    <w:p w14:paraId="574D85A0" w14:textId="77777777" w:rsidR="00000CA8" w:rsidRDefault="00000CA8">
      <w:pPr>
        <w:pStyle w:val="Retraitcorpsdetexte2"/>
        <w:ind w:left="0" w:firstLine="0"/>
        <w:rPr>
          <w:sz w:val="28"/>
          <w:szCs w:val="28"/>
        </w:rPr>
      </w:pPr>
    </w:p>
    <w:p w14:paraId="540C3167" w14:textId="77777777" w:rsidR="00000CA8" w:rsidRDefault="00000CA8">
      <w:pPr>
        <w:pStyle w:val="Retraitcorpsdetexte2"/>
        <w:ind w:left="0" w:firstLine="0"/>
        <w:rPr>
          <w:sz w:val="28"/>
          <w:szCs w:val="28"/>
        </w:rPr>
      </w:pPr>
      <w:r>
        <w:rPr>
          <w:sz w:val="28"/>
          <w:szCs w:val="28"/>
        </w:rPr>
        <w:t xml:space="preserve">Tous les bulletins de vote et tout autre document relatif aux élections doivent être conservés dans une boite scellée et placée en sécurité le lendemain d’un scrutin et pendant un an immédiatement après une élection. La section locale peut ensuite détruire les bulletins de vote, à moins qu’un examen d’une décision soit en cours. Si un examen d’une décision est en cours , </w:t>
      </w:r>
      <w:r w:rsidR="0028097C">
        <w:rPr>
          <w:sz w:val="28"/>
          <w:szCs w:val="28"/>
        </w:rPr>
        <w:t>la section locale doit conserver les bulletins de vote jusqu’à ce que la décision finale de l’examen soit rendue.</w:t>
      </w:r>
    </w:p>
    <w:p w14:paraId="72D013EE" w14:textId="77777777" w:rsidR="00AD74EC" w:rsidRPr="00A9723A" w:rsidRDefault="00AD74EC">
      <w:pPr>
        <w:pStyle w:val="Retraitcorpsdetexte2"/>
        <w:ind w:left="0" w:firstLine="0"/>
        <w:rPr>
          <w:sz w:val="28"/>
          <w:szCs w:val="28"/>
        </w:rPr>
      </w:pPr>
    </w:p>
    <w:p w14:paraId="339997A9" w14:textId="77777777" w:rsidR="0065429E" w:rsidRPr="00A9723A" w:rsidRDefault="0065429E">
      <w:pPr>
        <w:pStyle w:val="Retraitcorpsdetexte2"/>
        <w:ind w:left="0" w:firstLine="0"/>
        <w:rPr>
          <w:sz w:val="28"/>
          <w:szCs w:val="28"/>
          <w:u w:val="single"/>
        </w:rPr>
      </w:pPr>
      <w:r w:rsidRPr="00A9723A">
        <w:rPr>
          <w:sz w:val="28"/>
          <w:szCs w:val="28"/>
          <w:u w:val="single"/>
        </w:rPr>
        <w:t>7.12</w:t>
      </w:r>
    </w:p>
    <w:p w14:paraId="265BEE29" w14:textId="77777777" w:rsidR="0065429E" w:rsidRPr="00A9723A" w:rsidRDefault="0065429E">
      <w:pPr>
        <w:pStyle w:val="Retraitcorpsdetexte2"/>
        <w:rPr>
          <w:sz w:val="28"/>
          <w:szCs w:val="28"/>
        </w:rPr>
      </w:pPr>
    </w:p>
    <w:p w14:paraId="2FCC647A" w14:textId="77777777" w:rsidR="0065429E" w:rsidRPr="00A9723A" w:rsidRDefault="0065429E" w:rsidP="00E63CB6">
      <w:pPr>
        <w:pStyle w:val="Retraitcorpsdetexte2"/>
        <w:ind w:left="0" w:firstLine="0"/>
        <w:rPr>
          <w:sz w:val="28"/>
          <w:szCs w:val="28"/>
        </w:rPr>
      </w:pPr>
      <w:r w:rsidRPr="00A9723A">
        <w:rPr>
          <w:sz w:val="28"/>
          <w:szCs w:val="28"/>
          <w:u w:val="single"/>
        </w:rPr>
        <w:t>Responsabilité du président d’élections</w:t>
      </w:r>
    </w:p>
    <w:p w14:paraId="4F375E08" w14:textId="77777777" w:rsidR="0065429E" w:rsidRPr="00A9723A" w:rsidRDefault="0065429E">
      <w:pPr>
        <w:pStyle w:val="Retraitcorpsdetexte2"/>
        <w:ind w:left="0" w:firstLine="0"/>
        <w:rPr>
          <w:sz w:val="28"/>
          <w:szCs w:val="28"/>
        </w:rPr>
      </w:pPr>
      <w:r w:rsidRPr="00A9723A">
        <w:rPr>
          <w:sz w:val="28"/>
          <w:szCs w:val="28"/>
        </w:rPr>
        <w:t>Il doit diriger les élections conformément aux règlements de la section locale et à la loi.</w:t>
      </w:r>
    </w:p>
    <w:p w14:paraId="1A1F3E36" w14:textId="77777777" w:rsidR="0065429E" w:rsidRPr="00A9723A" w:rsidRDefault="0065429E">
      <w:pPr>
        <w:pStyle w:val="Retraitcorpsdetexte2"/>
        <w:rPr>
          <w:sz w:val="28"/>
          <w:szCs w:val="28"/>
        </w:rPr>
      </w:pPr>
    </w:p>
    <w:p w14:paraId="3BA26746" w14:textId="77777777" w:rsidR="0065429E" w:rsidRPr="00A9723A" w:rsidRDefault="0065429E">
      <w:pPr>
        <w:pStyle w:val="Retraitcorpsdetexte2"/>
        <w:ind w:left="0" w:firstLine="0"/>
        <w:jc w:val="left"/>
        <w:rPr>
          <w:sz w:val="28"/>
          <w:szCs w:val="28"/>
        </w:rPr>
      </w:pPr>
      <w:r w:rsidRPr="00A9723A">
        <w:rPr>
          <w:sz w:val="28"/>
          <w:szCs w:val="28"/>
        </w:rPr>
        <w:t>Tout problème de déroulement ou de contestation des élections est tranché par le président d’élections sous réserve du droit d’un membre d’en appeler devant l’assemblée générale.</w:t>
      </w:r>
    </w:p>
    <w:p w14:paraId="6060B11C" w14:textId="77777777" w:rsidR="0065429E" w:rsidRPr="00A9723A" w:rsidRDefault="0065429E">
      <w:pPr>
        <w:pStyle w:val="Retraitcorpsdetexte2"/>
        <w:jc w:val="left"/>
        <w:rPr>
          <w:sz w:val="28"/>
          <w:szCs w:val="28"/>
        </w:rPr>
      </w:pPr>
    </w:p>
    <w:p w14:paraId="7877605A" w14:textId="77777777" w:rsidR="0065429E" w:rsidRPr="00A9723A" w:rsidRDefault="0065429E">
      <w:pPr>
        <w:pStyle w:val="Retraitcorpsdetexte2"/>
        <w:jc w:val="left"/>
        <w:rPr>
          <w:sz w:val="28"/>
          <w:szCs w:val="28"/>
        </w:rPr>
      </w:pPr>
    </w:p>
    <w:p w14:paraId="16B84D17" w14:textId="77777777" w:rsidR="0065429E" w:rsidRPr="00A9723A" w:rsidRDefault="0065429E">
      <w:pPr>
        <w:ind w:left="1412"/>
        <w:rPr>
          <w:sz w:val="28"/>
          <w:szCs w:val="28"/>
        </w:rPr>
      </w:pPr>
      <w:r w:rsidRPr="00A9723A">
        <w:rPr>
          <w:sz w:val="28"/>
          <w:szCs w:val="28"/>
        </w:rPr>
        <w:t>a)</w:t>
      </w:r>
      <w:r w:rsidRPr="00A9723A">
        <w:rPr>
          <w:sz w:val="28"/>
          <w:szCs w:val="28"/>
        </w:rPr>
        <w:tab/>
        <w:t xml:space="preserve">Il doit voir à faire afficher les avis d'élections et de    </w:t>
      </w:r>
    </w:p>
    <w:p w14:paraId="37723084" w14:textId="77777777" w:rsidR="0065429E" w:rsidRPr="00A9723A" w:rsidRDefault="0065429E">
      <w:pPr>
        <w:rPr>
          <w:sz w:val="28"/>
          <w:szCs w:val="28"/>
        </w:rPr>
      </w:pPr>
      <w:r w:rsidRPr="00A9723A">
        <w:rPr>
          <w:sz w:val="28"/>
          <w:szCs w:val="28"/>
        </w:rPr>
        <w:t xml:space="preserve">                              mises en candidature ;</w:t>
      </w:r>
    </w:p>
    <w:p w14:paraId="32BC0488" w14:textId="77777777" w:rsidR="0065429E" w:rsidRPr="00A9723A" w:rsidRDefault="0065429E">
      <w:pPr>
        <w:pStyle w:val="Retraitcorpsdetexte2"/>
        <w:ind w:left="704" w:firstLine="706"/>
        <w:rPr>
          <w:sz w:val="28"/>
          <w:szCs w:val="28"/>
        </w:rPr>
      </w:pPr>
      <w:r w:rsidRPr="00A9723A">
        <w:rPr>
          <w:sz w:val="28"/>
          <w:szCs w:val="28"/>
        </w:rPr>
        <w:t>b)</w:t>
      </w:r>
      <w:r w:rsidRPr="00A9723A">
        <w:rPr>
          <w:sz w:val="28"/>
          <w:szCs w:val="28"/>
        </w:rPr>
        <w:tab/>
        <w:t>d’accuser réception des mises en candidature;</w:t>
      </w:r>
    </w:p>
    <w:p w14:paraId="7206A14E" w14:textId="77777777" w:rsidR="0065429E" w:rsidRPr="00A9723A" w:rsidRDefault="0065429E">
      <w:pPr>
        <w:pStyle w:val="Retraitcorpsdetexte2"/>
        <w:numPr>
          <w:ilvl w:val="0"/>
          <w:numId w:val="8"/>
        </w:numPr>
        <w:rPr>
          <w:sz w:val="28"/>
          <w:szCs w:val="28"/>
        </w:rPr>
      </w:pPr>
      <w:r w:rsidRPr="00A9723A">
        <w:rPr>
          <w:sz w:val="28"/>
          <w:szCs w:val="28"/>
        </w:rPr>
        <w:t xml:space="preserve">    </w:t>
      </w:r>
      <w:r w:rsidRPr="00A9723A">
        <w:rPr>
          <w:sz w:val="28"/>
          <w:szCs w:val="28"/>
        </w:rPr>
        <w:tab/>
        <w:t>d’afficher la liste des candidats;</w:t>
      </w:r>
    </w:p>
    <w:p w14:paraId="03672D9E" w14:textId="77777777" w:rsidR="0065429E" w:rsidRPr="00A9723A" w:rsidRDefault="0065429E">
      <w:pPr>
        <w:pStyle w:val="Retraitcorpsdetexte2"/>
        <w:numPr>
          <w:ilvl w:val="0"/>
          <w:numId w:val="8"/>
        </w:numPr>
        <w:rPr>
          <w:sz w:val="28"/>
          <w:szCs w:val="28"/>
        </w:rPr>
      </w:pPr>
      <w:r w:rsidRPr="00A9723A">
        <w:rPr>
          <w:sz w:val="28"/>
          <w:szCs w:val="28"/>
        </w:rPr>
        <w:t xml:space="preserve"> </w:t>
      </w:r>
      <w:r w:rsidRPr="00A9723A">
        <w:rPr>
          <w:sz w:val="28"/>
          <w:szCs w:val="28"/>
        </w:rPr>
        <w:tab/>
        <w:t>de garder les boîtes de scrutin</w:t>
      </w:r>
    </w:p>
    <w:p w14:paraId="284DB8AD" w14:textId="77777777" w:rsidR="0065429E" w:rsidRPr="00A9723A" w:rsidRDefault="0065429E">
      <w:pPr>
        <w:pStyle w:val="Retraitcorpsdetexte2"/>
        <w:numPr>
          <w:ilvl w:val="0"/>
          <w:numId w:val="8"/>
        </w:numPr>
        <w:rPr>
          <w:sz w:val="28"/>
          <w:szCs w:val="28"/>
        </w:rPr>
      </w:pPr>
      <w:r w:rsidRPr="00A9723A">
        <w:rPr>
          <w:sz w:val="28"/>
          <w:szCs w:val="28"/>
        </w:rPr>
        <w:t xml:space="preserve"> </w:t>
      </w:r>
      <w:r w:rsidRPr="00A9723A">
        <w:rPr>
          <w:sz w:val="28"/>
          <w:szCs w:val="28"/>
        </w:rPr>
        <w:tab/>
        <w:t>de choisir les scrutateurs ;</w:t>
      </w:r>
    </w:p>
    <w:p w14:paraId="48B29A1E" w14:textId="77777777" w:rsidR="0065429E" w:rsidRPr="00A9723A" w:rsidRDefault="0065429E">
      <w:pPr>
        <w:pStyle w:val="Retraitcorpsdetexte2"/>
        <w:numPr>
          <w:ilvl w:val="0"/>
          <w:numId w:val="8"/>
        </w:numPr>
        <w:rPr>
          <w:sz w:val="28"/>
          <w:szCs w:val="28"/>
        </w:rPr>
      </w:pPr>
      <w:r w:rsidRPr="00A9723A">
        <w:rPr>
          <w:sz w:val="28"/>
          <w:szCs w:val="28"/>
        </w:rPr>
        <w:t xml:space="preserve"> </w:t>
      </w:r>
      <w:r w:rsidRPr="00A9723A">
        <w:rPr>
          <w:sz w:val="28"/>
          <w:szCs w:val="28"/>
        </w:rPr>
        <w:tab/>
        <w:t>de se procurer la liste de membres en règle;</w:t>
      </w:r>
    </w:p>
    <w:p w14:paraId="06CF3F81" w14:textId="77777777" w:rsidR="0065429E" w:rsidRPr="00A9723A" w:rsidRDefault="0065429E">
      <w:pPr>
        <w:pStyle w:val="Retraitcorpsdetexte2"/>
        <w:numPr>
          <w:ilvl w:val="0"/>
          <w:numId w:val="8"/>
        </w:numPr>
        <w:rPr>
          <w:sz w:val="28"/>
          <w:szCs w:val="28"/>
        </w:rPr>
      </w:pPr>
      <w:r w:rsidRPr="00A9723A">
        <w:rPr>
          <w:sz w:val="28"/>
          <w:szCs w:val="28"/>
        </w:rPr>
        <w:t xml:space="preserve"> </w:t>
      </w:r>
      <w:r w:rsidRPr="00A9723A">
        <w:rPr>
          <w:sz w:val="28"/>
          <w:szCs w:val="28"/>
        </w:rPr>
        <w:tab/>
        <w:t>de fournir les bulletins de votation;</w:t>
      </w:r>
    </w:p>
    <w:p w14:paraId="57C3D9BB" w14:textId="77777777" w:rsidR="0065429E" w:rsidRPr="00A9723A" w:rsidRDefault="0065429E">
      <w:pPr>
        <w:pStyle w:val="Retraitcorpsdetexte2"/>
        <w:numPr>
          <w:ilvl w:val="0"/>
          <w:numId w:val="8"/>
        </w:numPr>
        <w:rPr>
          <w:sz w:val="28"/>
          <w:szCs w:val="28"/>
        </w:rPr>
      </w:pPr>
      <w:r w:rsidRPr="00A9723A">
        <w:rPr>
          <w:sz w:val="28"/>
          <w:szCs w:val="28"/>
        </w:rPr>
        <w:t xml:space="preserve"> </w:t>
      </w:r>
      <w:r w:rsidRPr="00A9723A">
        <w:rPr>
          <w:sz w:val="28"/>
          <w:szCs w:val="28"/>
        </w:rPr>
        <w:tab/>
        <w:t>de voir à l’ordre durant la votation;</w:t>
      </w:r>
    </w:p>
    <w:p w14:paraId="0F84B8AC" w14:textId="77777777" w:rsidR="0065429E" w:rsidRPr="00A9723A" w:rsidRDefault="0065429E">
      <w:pPr>
        <w:numPr>
          <w:ilvl w:val="0"/>
          <w:numId w:val="8"/>
        </w:numPr>
        <w:rPr>
          <w:sz w:val="28"/>
          <w:szCs w:val="28"/>
        </w:rPr>
      </w:pPr>
      <w:r w:rsidRPr="00A9723A">
        <w:rPr>
          <w:sz w:val="28"/>
          <w:szCs w:val="28"/>
        </w:rPr>
        <w:t xml:space="preserve">    de faire le décompte des bulletins de vote secondé par les      </w:t>
      </w:r>
    </w:p>
    <w:p w14:paraId="71AD5AE0" w14:textId="77777777" w:rsidR="0065429E" w:rsidRPr="00A9723A" w:rsidRDefault="0065429E" w:rsidP="00E63CB6">
      <w:pPr>
        <w:ind w:left="1410"/>
        <w:rPr>
          <w:sz w:val="28"/>
          <w:szCs w:val="28"/>
        </w:rPr>
      </w:pPr>
      <w:r w:rsidRPr="00A9723A">
        <w:rPr>
          <w:sz w:val="28"/>
          <w:szCs w:val="28"/>
        </w:rPr>
        <w:t xml:space="preserve">         scrutateurs ;</w:t>
      </w:r>
    </w:p>
    <w:p w14:paraId="22842CA7" w14:textId="77777777" w:rsidR="0065429E" w:rsidRPr="00A9723A" w:rsidRDefault="0065429E">
      <w:pPr>
        <w:pStyle w:val="Retraitcorpsdetexte2"/>
        <w:numPr>
          <w:ilvl w:val="0"/>
          <w:numId w:val="8"/>
        </w:numPr>
        <w:rPr>
          <w:sz w:val="28"/>
          <w:szCs w:val="28"/>
        </w:rPr>
      </w:pPr>
      <w:r w:rsidRPr="00A9723A">
        <w:rPr>
          <w:sz w:val="28"/>
          <w:szCs w:val="28"/>
        </w:rPr>
        <w:t xml:space="preserve">    d'annoncer le résultat du scrutin;</w:t>
      </w:r>
    </w:p>
    <w:p w14:paraId="43B1BE16" w14:textId="77777777" w:rsidR="0065429E" w:rsidRPr="00A9723A" w:rsidRDefault="0065429E">
      <w:pPr>
        <w:pStyle w:val="Retraitcorpsdetexte2"/>
        <w:numPr>
          <w:ilvl w:val="0"/>
          <w:numId w:val="8"/>
        </w:numPr>
        <w:rPr>
          <w:sz w:val="28"/>
          <w:szCs w:val="28"/>
        </w:rPr>
      </w:pPr>
      <w:r w:rsidRPr="00A9723A">
        <w:rPr>
          <w:sz w:val="28"/>
          <w:szCs w:val="28"/>
        </w:rPr>
        <w:t xml:space="preserve">   de faire prêter serment d’allégeance aux </w:t>
      </w:r>
      <w:r w:rsidR="00D85441" w:rsidRPr="00A9723A">
        <w:rPr>
          <w:sz w:val="28"/>
          <w:szCs w:val="28"/>
        </w:rPr>
        <w:t>élus.</w:t>
      </w:r>
    </w:p>
    <w:p w14:paraId="14D62D68" w14:textId="77777777" w:rsidR="0065429E" w:rsidRPr="00A9723A" w:rsidRDefault="0065429E">
      <w:pPr>
        <w:pStyle w:val="Retraitcorpsdetexte2"/>
        <w:rPr>
          <w:sz w:val="28"/>
          <w:szCs w:val="28"/>
        </w:rPr>
      </w:pPr>
    </w:p>
    <w:p w14:paraId="7798B955" w14:textId="77777777" w:rsidR="0065429E" w:rsidRPr="00A9723A" w:rsidRDefault="0065429E">
      <w:pPr>
        <w:pStyle w:val="Retraitcorpsdetexte2"/>
        <w:rPr>
          <w:sz w:val="28"/>
          <w:szCs w:val="28"/>
          <w:u w:val="single"/>
        </w:rPr>
      </w:pPr>
      <w:r w:rsidRPr="00A9723A">
        <w:rPr>
          <w:sz w:val="28"/>
          <w:szCs w:val="28"/>
          <w:u w:val="single"/>
        </w:rPr>
        <w:t>7.13</w:t>
      </w:r>
    </w:p>
    <w:p w14:paraId="390AE7D1" w14:textId="77777777" w:rsidR="0065429E" w:rsidRPr="00A9723A" w:rsidRDefault="0065429E">
      <w:pPr>
        <w:pStyle w:val="Retraitcorpsdetexte2"/>
        <w:ind w:left="0" w:firstLine="0"/>
        <w:rPr>
          <w:sz w:val="28"/>
          <w:szCs w:val="28"/>
        </w:rPr>
      </w:pPr>
    </w:p>
    <w:p w14:paraId="726C1304" w14:textId="77777777" w:rsidR="0065429E" w:rsidRPr="00A9723A" w:rsidRDefault="0065429E">
      <w:pPr>
        <w:pStyle w:val="Retraitcorpsdetexte2"/>
        <w:ind w:left="0" w:firstLine="0"/>
        <w:rPr>
          <w:sz w:val="28"/>
          <w:szCs w:val="28"/>
        </w:rPr>
      </w:pPr>
      <w:r w:rsidRPr="00A9723A">
        <w:rPr>
          <w:sz w:val="28"/>
          <w:szCs w:val="28"/>
          <w:u w:val="single"/>
        </w:rPr>
        <w:t xml:space="preserve">Responsabilités des scrutateurs </w:t>
      </w:r>
    </w:p>
    <w:p w14:paraId="37227558" w14:textId="77777777" w:rsidR="0065429E" w:rsidRPr="00A9723A" w:rsidRDefault="0065429E">
      <w:pPr>
        <w:pStyle w:val="Retraitcorpsdetexte2"/>
        <w:rPr>
          <w:sz w:val="28"/>
          <w:szCs w:val="28"/>
        </w:rPr>
      </w:pPr>
    </w:p>
    <w:p w14:paraId="3FFC723B" w14:textId="77777777" w:rsidR="0065429E" w:rsidRPr="00A9723A" w:rsidRDefault="0065429E">
      <w:pPr>
        <w:pStyle w:val="Retraitcorpsdetexte2"/>
        <w:ind w:left="0" w:firstLine="0"/>
        <w:rPr>
          <w:sz w:val="28"/>
          <w:szCs w:val="28"/>
        </w:rPr>
      </w:pPr>
      <w:r w:rsidRPr="00A9723A">
        <w:rPr>
          <w:sz w:val="28"/>
          <w:szCs w:val="28"/>
        </w:rPr>
        <w:t>De travailler sous la direction du président  d’élections.</w:t>
      </w:r>
    </w:p>
    <w:p w14:paraId="52B7234A" w14:textId="77777777" w:rsidR="0065429E" w:rsidRPr="00A9723A" w:rsidRDefault="0065429E">
      <w:pPr>
        <w:pStyle w:val="Retraitcorpsdetexte2"/>
        <w:ind w:left="0" w:firstLine="0"/>
        <w:rPr>
          <w:sz w:val="28"/>
          <w:szCs w:val="28"/>
        </w:rPr>
      </w:pPr>
    </w:p>
    <w:p w14:paraId="56D1B043" w14:textId="77777777" w:rsidR="0065429E" w:rsidRPr="00A9723A" w:rsidRDefault="0065429E">
      <w:pPr>
        <w:pStyle w:val="Retraitcorpsdetexte2"/>
        <w:ind w:left="0" w:firstLine="0"/>
        <w:rPr>
          <w:sz w:val="28"/>
          <w:szCs w:val="28"/>
        </w:rPr>
      </w:pPr>
      <w:r w:rsidRPr="00A9723A">
        <w:rPr>
          <w:sz w:val="28"/>
          <w:szCs w:val="28"/>
        </w:rPr>
        <w:t>De faire voter les membres en règle.</w:t>
      </w:r>
    </w:p>
    <w:p w14:paraId="4563E723" w14:textId="77777777" w:rsidR="0065429E" w:rsidRPr="00A9723A" w:rsidRDefault="0065429E">
      <w:pPr>
        <w:pStyle w:val="Retraitcorpsdetexte2"/>
        <w:ind w:left="0" w:firstLine="0"/>
        <w:rPr>
          <w:sz w:val="28"/>
          <w:szCs w:val="28"/>
        </w:rPr>
      </w:pPr>
    </w:p>
    <w:p w14:paraId="24A6F9AA" w14:textId="77777777" w:rsidR="0065429E" w:rsidRPr="00A9723A" w:rsidRDefault="0065429E">
      <w:pPr>
        <w:pStyle w:val="Retraitcorpsdetexte2"/>
        <w:ind w:left="0" w:firstLine="0"/>
        <w:rPr>
          <w:sz w:val="28"/>
          <w:szCs w:val="28"/>
        </w:rPr>
      </w:pPr>
      <w:r w:rsidRPr="00A9723A">
        <w:rPr>
          <w:sz w:val="28"/>
          <w:szCs w:val="28"/>
        </w:rPr>
        <w:t>D’assister au décompte.</w:t>
      </w:r>
    </w:p>
    <w:p w14:paraId="34C4C154" w14:textId="77777777" w:rsidR="0065429E" w:rsidRPr="00A9723A" w:rsidRDefault="0065429E">
      <w:pPr>
        <w:pStyle w:val="Retraitcorpsdetexte2"/>
        <w:ind w:left="0" w:firstLine="0"/>
        <w:rPr>
          <w:sz w:val="28"/>
          <w:szCs w:val="28"/>
        </w:rPr>
      </w:pPr>
    </w:p>
    <w:p w14:paraId="7B3993CC" w14:textId="77777777" w:rsidR="00005BC6" w:rsidRPr="00E63CB6" w:rsidRDefault="0065429E">
      <w:pPr>
        <w:pStyle w:val="Retraitcorpsdetexte2"/>
        <w:ind w:left="0" w:firstLine="0"/>
        <w:rPr>
          <w:sz w:val="28"/>
          <w:szCs w:val="28"/>
        </w:rPr>
      </w:pPr>
      <w:r w:rsidRPr="00A9723A">
        <w:rPr>
          <w:sz w:val="28"/>
          <w:szCs w:val="28"/>
        </w:rPr>
        <w:t>D’apposer leurs signatures aux résultats finals des élections certifiant ainsi que le tout s’est déroulé de façon conforme.</w:t>
      </w:r>
    </w:p>
    <w:p w14:paraId="6AE7E29B" w14:textId="77777777" w:rsidR="00005BC6" w:rsidRDefault="00005BC6">
      <w:pPr>
        <w:pStyle w:val="Retraitcorpsdetexte2"/>
        <w:ind w:left="0" w:firstLine="0"/>
        <w:rPr>
          <w:sz w:val="28"/>
          <w:szCs w:val="28"/>
          <w:u w:val="single"/>
        </w:rPr>
      </w:pPr>
    </w:p>
    <w:p w14:paraId="5CED4AEB" w14:textId="77777777" w:rsidR="00005BC6" w:rsidRDefault="00005BC6">
      <w:pPr>
        <w:pStyle w:val="Retraitcorpsdetexte2"/>
        <w:ind w:left="0" w:firstLine="0"/>
        <w:rPr>
          <w:sz w:val="28"/>
          <w:szCs w:val="28"/>
          <w:u w:val="single"/>
        </w:rPr>
      </w:pPr>
      <w:r>
        <w:rPr>
          <w:sz w:val="28"/>
          <w:szCs w:val="28"/>
          <w:u w:val="single"/>
        </w:rPr>
        <w:t>7.14</w:t>
      </w:r>
    </w:p>
    <w:p w14:paraId="166007E5" w14:textId="77777777" w:rsidR="00005BC6" w:rsidRDefault="00005BC6">
      <w:pPr>
        <w:pStyle w:val="Retraitcorpsdetexte2"/>
        <w:ind w:left="0" w:firstLine="0"/>
        <w:rPr>
          <w:sz w:val="28"/>
          <w:szCs w:val="28"/>
          <w:u w:val="single"/>
        </w:rPr>
      </w:pPr>
    </w:p>
    <w:p w14:paraId="7D1B8C97" w14:textId="77777777" w:rsidR="00005BC6" w:rsidRPr="007D33C8" w:rsidRDefault="007D33C8">
      <w:pPr>
        <w:pStyle w:val="Retraitcorpsdetexte2"/>
        <w:ind w:left="0" w:firstLine="0"/>
        <w:rPr>
          <w:sz w:val="28"/>
          <w:szCs w:val="28"/>
        </w:rPr>
      </w:pPr>
      <w:r>
        <w:rPr>
          <w:sz w:val="28"/>
          <w:szCs w:val="28"/>
        </w:rPr>
        <w:t>Les membres qui poseront leur candidature aux différents postes électifs de la section locale pourront être libérés sans perte de salaire régulier la journée ou sera tenue l’élection.</w:t>
      </w:r>
    </w:p>
    <w:p w14:paraId="24ED8A19" w14:textId="77777777" w:rsidR="00005BC6" w:rsidRDefault="00005BC6">
      <w:pPr>
        <w:pStyle w:val="Retraitcorpsdetexte2"/>
        <w:ind w:left="0" w:firstLine="0"/>
        <w:rPr>
          <w:sz w:val="28"/>
          <w:szCs w:val="28"/>
          <w:u w:val="single"/>
        </w:rPr>
      </w:pPr>
    </w:p>
    <w:p w14:paraId="47D7A3B1" w14:textId="77777777" w:rsidR="0065429E" w:rsidRPr="00A9723A" w:rsidRDefault="0065429E" w:rsidP="00005BC6">
      <w:pPr>
        <w:pStyle w:val="Retraitcorpsdetexte2"/>
        <w:ind w:left="0" w:firstLine="0"/>
        <w:rPr>
          <w:sz w:val="28"/>
          <w:szCs w:val="28"/>
          <w:u w:val="single"/>
        </w:rPr>
      </w:pPr>
      <w:r w:rsidRPr="00A9723A">
        <w:rPr>
          <w:sz w:val="28"/>
          <w:szCs w:val="28"/>
          <w:u w:val="single"/>
        </w:rPr>
        <w:t>7.1</w:t>
      </w:r>
      <w:r w:rsidR="00005BC6">
        <w:rPr>
          <w:sz w:val="28"/>
          <w:szCs w:val="28"/>
          <w:u w:val="single"/>
        </w:rPr>
        <w:t>5</w:t>
      </w:r>
    </w:p>
    <w:p w14:paraId="36AFA980" w14:textId="77777777" w:rsidR="0065429E" w:rsidRPr="00A9723A" w:rsidRDefault="0065429E">
      <w:pPr>
        <w:pStyle w:val="Retraitcorpsdetexte2"/>
        <w:ind w:left="0" w:firstLine="0"/>
        <w:rPr>
          <w:sz w:val="28"/>
          <w:szCs w:val="28"/>
        </w:rPr>
      </w:pPr>
    </w:p>
    <w:p w14:paraId="0C065212" w14:textId="77777777" w:rsidR="0065429E" w:rsidRPr="00A9723A" w:rsidRDefault="0065429E">
      <w:pPr>
        <w:pStyle w:val="Retraitcorpsdetexte2"/>
        <w:ind w:left="0" w:firstLine="0"/>
        <w:rPr>
          <w:sz w:val="28"/>
          <w:szCs w:val="28"/>
        </w:rPr>
      </w:pPr>
      <w:r w:rsidRPr="00A9723A">
        <w:rPr>
          <w:sz w:val="28"/>
          <w:szCs w:val="28"/>
          <w:u w:val="single"/>
        </w:rPr>
        <w:t>Serment d'allégeance</w:t>
      </w:r>
    </w:p>
    <w:p w14:paraId="6987235A" w14:textId="77777777" w:rsidR="0065429E" w:rsidRPr="00A9723A" w:rsidRDefault="0065429E">
      <w:pPr>
        <w:rPr>
          <w:sz w:val="28"/>
          <w:szCs w:val="28"/>
        </w:rPr>
      </w:pPr>
    </w:p>
    <w:p w14:paraId="006410FC" w14:textId="77777777" w:rsidR="0065429E" w:rsidRPr="00A9723A" w:rsidRDefault="0065429E">
      <w:pPr>
        <w:pStyle w:val="Retraitcorpsdetexte"/>
        <w:ind w:left="0" w:firstLine="0"/>
        <w:rPr>
          <w:sz w:val="28"/>
          <w:szCs w:val="28"/>
        </w:rPr>
      </w:pPr>
      <w:r w:rsidRPr="00A9723A">
        <w:rPr>
          <w:sz w:val="28"/>
          <w:szCs w:val="28"/>
        </w:rPr>
        <w:tab/>
        <w:t>"Engagez-vous solennellement votre parole d'honneur de remplir la fonction à laquelle vous avez été élu et au meilleur de votre connaissance à protéger, préserver et défendre les règlements de la section locale 160Q, les sta</w:t>
      </w:r>
      <w:r w:rsidR="00E63CB6">
        <w:rPr>
          <w:sz w:val="28"/>
          <w:szCs w:val="28"/>
        </w:rPr>
        <w:t xml:space="preserve">tuts </w:t>
      </w:r>
      <w:r w:rsidR="00E63CB6" w:rsidRPr="00CA7C75">
        <w:rPr>
          <w:color w:val="000000"/>
          <w:sz w:val="28"/>
          <w:szCs w:val="28"/>
        </w:rPr>
        <w:t>d’Unifor</w:t>
      </w:r>
      <w:r w:rsidRPr="00A9723A">
        <w:rPr>
          <w:sz w:val="28"/>
          <w:szCs w:val="28"/>
        </w:rPr>
        <w:t>, de l'énergie et du papier et à la fin de votre mandat de remettre à votre successeur tous les dossiers, documents et avoir de la section locale alors en votre possession ?"</w:t>
      </w:r>
    </w:p>
    <w:p w14:paraId="19EC4C7F" w14:textId="77777777" w:rsidR="0065429E" w:rsidRPr="00A9723A" w:rsidRDefault="0065429E">
      <w:pPr>
        <w:pStyle w:val="Retraitcorpsdetexte2"/>
        <w:rPr>
          <w:sz w:val="28"/>
          <w:szCs w:val="28"/>
        </w:rPr>
      </w:pPr>
    </w:p>
    <w:p w14:paraId="193F596A" w14:textId="77777777" w:rsidR="0065429E" w:rsidRPr="00A9723A" w:rsidRDefault="0065429E">
      <w:pPr>
        <w:pStyle w:val="Retraitcorpsdetexte2"/>
        <w:ind w:left="2820"/>
        <w:rPr>
          <w:sz w:val="28"/>
          <w:szCs w:val="28"/>
        </w:rPr>
      </w:pPr>
      <w:r w:rsidRPr="00A9723A">
        <w:rPr>
          <w:sz w:val="28"/>
          <w:szCs w:val="28"/>
        </w:rPr>
        <w:t>Réponse :</w:t>
      </w:r>
      <w:r w:rsidRPr="00A9723A">
        <w:rPr>
          <w:sz w:val="28"/>
          <w:szCs w:val="28"/>
        </w:rPr>
        <w:tab/>
        <w:t>"Oui"</w:t>
      </w:r>
    </w:p>
    <w:p w14:paraId="2E55FEF9" w14:textId="77777777" w:rsidR="0065429E" w:rsidRPr="00A9723A" w:rsidRDefault="0065429E">
      <w:pPr>
        <w:pStyle w:val="Corpsdetexte2"/>
        <w:rPr>
          <w:b w:val="0"/>
          <w:bCs w:val="0"/>
          <w:szCs w:val="28"/>
          <w:u w:val="single"/>
        </w:rPr>
      </w:pPr>
    </w:p>
    <w:p w14:paraId="34235CB9" w14:textId="77777777" w:rsidR="0065429E" w:rsidRPr="00A9723A" w:rsidRDefault="0065429E">
      <w:pPr>
        <w:pStyle w:val="Corpsdetexte2"/>
        <w:rPr>
          <w:b w:val="0"/>
          <w:bCs w:val="0"/>
          <w:szCs w:val="28"/>
        </w:rPr>
      </w:pPr>
    </w:p>
    <w:p w14:paraId="4BA8EF16" w14:textId="77777777" w:rsidR="0065429E" w:rsidRPr="00A9723A" w:rsidRDefault="0065429E">
      <w:pPr>
        <w:pStyle w:val="Corpsdetexte2"/>
        <w:rPr>
          <w:b w:val="0"/>
          <w:bCs w:val="0"/>
          <w:szCs w:val="28"/>
        </w:rPr>
      </w:pPr>
    </w:p>
    <w:p w14:paraId="2AE8FC94" w14:textId="77777777" w:rsidR="0065429E" w:rsidRPr="00A9723A" w:rsidRDefault="0065429E">
      <w:pPr>
        <w:pStyle w:val="Corpsdetexte2"/>
        <w:jc w:val="center"/>
        <w:rPr>
          <w:b w:val="0"/>
          <w:bCs w:val="0"/>
          <w:szCs w:val="28"/>
          <w:u w:val="single"/>
        </w:rPr>
      </w:pPr>
      <w:r w:rsidRPr="00A9723A">
        <w:rPr>
          <w:b w:val="0"/>
          <w:bCs w:val="0"/>
          <w:szCs w:val="28"/>
          <w:u w:val="single"/>
        </w:rPr>
        <w:t>ARTICLE 8</w:t>
      </w:r>
    </w:p>
    <w:p w14:paraId="472E8E96" w14:textId="77777777" w:rsidR="0065429E" w:rsidRPr="00FD3B39" w:rsidRDefault="0065429E" w:rsidP="00FD3B39">
      <w:pPr>
        <w:pStyle w:val="Titre2"/>
        <w:rPr>
          <w:b w:val="0"/>
          <w:bCs w:val="0"/>
          <w:szCs w:val="28"/>
        </w:rPr>
      </w:pPr>
      <w:bookmarkStart w:id="18" w:name="_Toc159125275"/>
      <w:r w:rsidRPr="00FD3B39">
        <w:rPr>
          <w:b w:val="0"/>
          <w:bCs w:val="0"/>
          <w:szCs w:val="28"/>
        </w:rPr>
        <w:t>DÉPENSES</w:t>
      </w:r>
      <w:bookmarkEnd w:id="18"/>
    </w:p>
    <w:p w14:paraId="6020DBA5" w14:textId="77777777" w:rsidR="0065429E" w:rsidRPr="00A9723A" w:rsidRDefault="0065429E">
      <w:pPr>
        <w:pStyle w:val="Corpsdetexte2"/>
        <w:jc w:val="center"/>
        <w:rPr>
          <w:b w:val="0"/>
          <w:bCs w:val="0"/>
          <w:szCs w:val="28"/>
          <w:u w:val="single"/>
        </w:rPr>
      </w:pPr>
    </w:p>
    <w:p w14:paraId="679729E6" w14:textId="77777777" w:rsidR="0065429E" w:rsidRPr="00A9723A" w:rsidRDefault="0065429E">
      <w:pPr>
        <w:pStyle w:val="Corpsdetexte2"/>
        <w:rPr>
          <w:b w:val="0"/>
          <w:bCs w:val="0"/>
          <w:szCs w:val="28"/>
          <w:u w:val="single"/>
        </w:rPr>
      </w:pPr>
      <w:r w:rsidRPr="00A9723A">
        <w:rPr>
          <w:b w:val="0"/>
          <w:bCs w:val="0"/>
          <w:szCs w:val="28"/>
          <w:u w:val="single"/>
        </w:rPr>
        <w:t>8.01</w:t>
      </w:r>
    </w:p>
    <w:p w14:paraId="2D2F380B" w14:textId="77777777" w:rsidR="0065429E" w:rsidRPr="00A9723A" w:rsidRDefault="0065429E">
      <w:pPr>
        <w:pStyle w:val="Corpsdetexte2"/>
        <w:rPr>
          <w:b w:val="0"/>
          <w:bCs w:val="0"/>
          <w:szCs w:val="28"/>
          <w:u w:val="single"/>
        </w:rPr>
      </w:pPr>
    </w:p>
    <w:p w14:paraId="0785CF86" w14:textId="77777777" w:rsidR="0065429E" w:rsidRPr="00A9723A" w:rsidRDefault="00CA7C75">
      <w:pPr>
        <w:pStyle w:val="Corpsdetexte2"/>
        <w:rPr>
          <w:b w:val="0"/>
          <w:bCs w:val="0"/>
          <w:szCs w:val="28"/>
        </w:rPr>
      </w:pPr>
      <w:r>
        <w:rPr>
          <w:b w:val="0"/>
          <w:bCs w:val="0"/>
          <w:szCs w:val="28"/>
        </w:rPr>
        <w:t>(Abrogé)</w:t>
      </w:r>
    </w:p>
    <w:p w14:paraId="3376ECC5" w14:textId="77777777" w:rsidR="0065429E" w:rsidRPr="00A9723A" w:rsidRDefault="0065429E">
      <w:pPr>
        <w:pStyle w:val="Corpsdetexte2"/>
        <w:rPr>
          <w:b w:val="0"/>
          <w:bCs w:val="0"/>
          <w:szCs w:val="28"/>
        </w:rPr>
      </w:pPr>
    </w:p>
    <w:p w14:paraId="74661808" w14:textId="77777777" w:rsidR="0065429E" w:rsidRPr="00A9723A" w:rsidRDefault="0065429E">
      <w:pPr>
        <w:pStyle w:val="Corpsdetexte2"/>
        <w:rPr>
          <w:b w:val="0"/>
          <w:bCs w:val="0"/>
          <w:szCs w:val="28"/>
          <w:u w:val="single"/>
        </w:rPr>
      </w:pPr>
      <w:r w:rsidRPr="00A9723A">
        <w:rPr>
          <w:b w:val="0"/>
          <w:bCs w:val="0"/>
          <w:szCs w:val="28"/>
          <w:u w:val="single"/>
        </w:rPr>
        <w:t>8.02</w:t>
      </w:r>
    </w:p>
    <w:p w14:paraId="0BB4DC47" w14:textId="77777777" w:rsidR="0065429E" w:rsidRPr="00A9723A" w:rsidRDefault="0065429E">
      <w:pPr>
        <w:pStyle w:val="Corpsdetexte2"/>
        <w:rPr>
          <w:b w:val="0"/>
          <w:bCs w:val="0"/>
          <w:szCs w:val="28"/>
          <w:u w:val="single"/>
        </w:rPr>
      </w:pPr>
    </w:p>
    <w:p w14:paraId="34733C87" w14:textId="77777777" w:rsidR="0065429E" w:rsidRPr="00A9723A" w:rsidRDefault="0065429E">
      <w:pPr>
        <w:pStyle w:val="Corpsdetexte2"/>
        <w:rPr>
          <w:b w:val="0"/>
          <w:bCs w:val="0"/>
          <w:szCs w:val="28"/>
        </w:rPr>
      </w:pPr>
      <w:r w:rsidRPr="00A9723A">
        <w:rPr>
          <w:b w:val="0"/>
          <w:bCs w:val="0"/>
          <w:szCs w:val="28"/>
        </w:rPr>
        <w:t>Aucun officier de la section locale n’a le pouvoir d’encourir des dettes pour la section locale ou de s’approprier de l’argent sans autorisation des présents statuts et règlements ou autorisation de la section locale.</w:t>
      </w:r>
    </w:p>
    <w:p w14:paraId="43E5CB61" w14:textId="77777777" w:rsidR="0065429E" w:rsidRPr="00A9723A" w:rsidRDefault="0065429E">
      <w:pPr>
        <w:pStyle w:val="Corpsdetexte2"/>
        <w:rPr>
          <w:b w:val="0"/>
          <w:bCs w:val="0"/>
          <w:szCs w:val="28"/>
        </w:rPr>
      </w:pPr>
    </w:p>
    <w:p w14:paraId="61B814E3" w14:textId="77777777" w:rsidR="0065429E" w:rsidRPr="00A9723A" w:rsidRDefault="0065429E">
      <w:pPr>
        <w:pStyle w:val="Corpsdetexte2"/>
        <w:rPr>
          <w:b w:val="0"/>
          <w:bCs w:val="0"/>
          <w:szCs w:val="28"/>
        </w:rPr>
      </w:pPr>
      <w:r w:rsidRPr="00A9723A">
        <w:rPr>
          <w:b w:val="0"/>
          <w:bCs w:val="0"/>
          <w:szCs w:val="28"/>
          <w:u w:val="single"/>
        </w:rPr>
        <w:t>8.03</w:t>
      </w:r>
    </w:p>
    <w:p w14:paraId="6E0641B2" w14:textId="77777777" w:rsidR="0065429E" w:rsidRPr="00A9723A" w:rsidRDefault="0065429E">
      <w:pPr>
        <w:pStyle w:val="Corpsdetexte2"/>
        <w:rPr>
          <w:b w:val="0"/>
          <w:bCs w:val="0"/>
          <w:szCs w:val="28"/>
        </w:rPr>
      </w:pPr>
    </w:p>
    <w:p w14:paraId="011345D3" w14:textId="77777777" w:rsidR="0065429E" w:rsidRDefault="0065429E" w:rsidP="008012B3">
      <w:pPr>
        <w:pStyle w:val="Corpsdetexte2"/>
        <w:rPr>
          <w:b w:val="0"/>
          <w:bCs w:val="0"/>
          <w:szCs w:val="28"/>
        </w:rPr>
      </w:pPr>
      <w:r w:rsidRPr="00A9723A">
        <w:rPr>
          <w:b w:val="0"/>
          <w:bCs w:val="0"/>
          <w:szCs w:val="28"/>
        </w:rPr>
        <w:t>Tous les fonds de la section locale sont déposés dans une banque assurée par le gouvernement, au nom de la section locale ou déposés dans une compagnie de fiducie assurée au niveau fédéral, sauf qu’une section locale peut déposer ses fonds dans une caisse d’économie à charte fédérale ou provinciale.</w:t>
      </w:r>
    </w:p>
    <w:p w14:paraId="3204246A" w14:textId="77777777" w:rsidR="0017183D" w:rsidRPr="00A9723A" w:rsidRDefault="0017183D" w:rsidP="008012B3">
      <w:pPr>
        <w:pStyle w:val="Corpsdetexte2"/>
        <w:rPr>
          <w:b w:val="0"/>
          <w:bCs w:val="0"/>
          <w:szCs w:val="28"/>
        </w:rPr>
      </w:pPr>
    </w:p>
    <w:p w14:paraId="5B6A6261" w14:textId="77777777" w:rsidR="0065429E" w:rsidRPr="00A9723A" w:rsidRDefault="0065429E">
      <w:pPr>
        <w:pStyle w:val="Corpsdetexte2"/>
        <w:rPr>
          <w:b w:val="0"/>
          <w:bCs w:val="0"/>
          <w:szCs w:val="28"/>
          <w:u w:val="single"/>
        </w:rPr>
      </w:pPr>
      <w:r w:rsidRPr="00A9723A">
        <w:rPr>
          <w:b w:val="0"/>
          <w:bCs w:val="0"/>
          <w:szCs w:val="28"/>
          <w:u w:val="single"/>
        </w:rPr>
        <w:t>8.04</w:t>
      </w:r>
    </w:p>
    <w:p w14:paraId="1B4CFBF5" w14:textId="77777777" w:rsidR="0065429E" w:rsidRPr="00A9723A" w:rsidRDefault="0065429E">
      <w:pPr>
        <w:pStyle w:val="Corpsdetexte2"/>
        <w:rPr>
          <w:b w:val="0"/>
          <w:bCs w:val="0"/>
          <w:szCs w:val="28"/>
          <w:u w:val="single"/>
        </w:rPr>
      </w:pPr>
    </w:p>
    <w:p w14:paraId="736AA757" w14:textId="77777777" w:rsidR="0065429E" w:rsidRPr="00A9723A" w:rsidRDefault="0065429E">
      <w:pPr>
        <w:pStyle w:val="Corpsdetexte2"/>
        <w:rPr>
          <w:b w:val="0"/>
          <w:bCs w:val="0"/>
          <w:szCs w:val="28"/>
        </w:rPr>
      </w:pPr>
      <w:r w:rsidRPr="00A9723A">
        <w:rPr>
          <w:b w:val="0"/>
          <w:bCs w:val="0"/>
          <w:szCs w:val="28"/>
        </w:rPr>
        <w:t>La section locale peut investir les surplus de fonds non requis pour rencontrer les obligations courantes ou celles qui sont prévues raisonnablement, sous réserve de l’approbation des membres.</w:t>
      </w:r>
    </w:p>
    <w:p w14:paraId="5DA29D6E" w14:textId="77777777" w:rsidR="0065429E" w:rsidRPr="00A9723A" w:rsidRDefault="0065429E">
      <w:pPr>
        <w:pStyle w:val="Corpsdetexte2"/>
        <w:rPr>
          <w:b w:val="0"/>
          <w:bCs w:val="0"/>
          <w:szCs w:val="28"/>
        </w:rPr>
      </w:pPr>
    </w:p>
    <w:p w14:paraId="427E634C" w14:textId="77777777" w:rsidR="0065429E" w:rsidRDefault="0065429E">
      <w:pPr>
        <w:pStyle w:val="Corpsdetexte2"/>
        <w:rPr>
          <w:b w:val="0"/>
          <w:bCs w:val="0"/>
          <w:szCs w:val="28"/>
          <w:u w:val="single"/>
        </w:rPr>
      </w:pPr>
      <w:r w:rsidRPr="00A9723A">
        <w:rPr>
          <w:b w:val="0"/>
          <w:bCs w:val="0"/>
          <w:szCs w:val="28"/>
          <w:u w:val="single"/>
        </w:rPr>
        <w:t>8.05</w:t>
      </w:r>
    </w:p>
    <w:p w14:paraId="6569B8FB" w14:textId="77777777" w:rsidR="0017183D" w:rsidRPr="00A9723A" w:rsidRDefault="0017183D">
      <w:pPr>
        <w:pStyle w:val="Corpsdetexte2"/>
        <w:rPr>
          <w:b w:val="0"/>
          <w:bCs w:val="0"/>
          <w:szCs w:val="28"/>
          <w:u w:val="single"/>
        </w:rPr>
      </w:pPr>
    </w:p>
    <w:p w14:paraId="05B42864" w14:textId="77777777" w:rsidR="0065429E" w:rsidRPr="00A9723A" w:rsidRDefault="0065429E">
      <w:pPr>
        <w:pStyle w:val="Corpsdetexte2"/>
        <w:rPr>
          <w:b w:val="0"/>
          <w:bCs w:val="0"/>
          <w:szCs w:val="28"/>
        </w:rPr>
      </w:pPr>
      <w:r w:rsidRPr="00A9723A">
        <w:rPr>
          <w:b w:val="0"/>
          <w:bCs w:val="0"/>
          <w:szCs w:val="28"/>
        </w:rPr>
        <w:t>C’est la fonction et la responsabilité du secrétaire-trésorier de déposer et de garder dans un coffret de sûreté au nom de la section locale, tous les titres détenus par la section locale.</w:t>
      </w:r>
    </w:p>
    <w:p w14:paraId="6B7E2645" w14:textId="77777777" w:rsidR="0065429E" w:rsidRPr="00A9723A" w:rsidRDefault="0065429E">
      <w:pPr>
        <w:pStyle w:val="Corpsdetexte2"/>
        <w:rPr>
          <w:b w:val="0"/>
          <w:bCs w:val="0"/>
          <w:szCs w:val="28"/>
        </w:rPr>
      </w:pPr>
    </w:p>
    <w:p w14:paraId="618F09C5" w14:textId="77777777" w:rsidR="0065429E" w:rsidRPr="00A9723A" w:rsidRDefault="0065429E">
      <w:pPr>
        <w:pStyle w:val="Corpsdetexte2"/>
        <w:rPr>
          <w:b w:val="0"/>
          <w:bCs w:val="0"/>
          <w:szCs w:val="28"/>
          <w:u w:val="single"/>
        </w:rPr>
      </w:pPr>
      <w:r w:rsidRPr="00A9723A">
        <w:rPr>
          <w:b w:val="0"/>
          <w:bCs w:val="0"/>
          <w:szCs w:val="28"/>
          <w:u w:val="single"/>
        </w:rPr>
        <w:t>8.06</w:t>
      </w:r>
    </w:p>
    <w:p w14:paraId="4776A933" w14:textId="77777777" w:rsidR="0065429E" w:rsidRPr="00A9723A" w:rsidRDefault="0065429E">
      <w:pPr>
        <w:pStyle w:val="Corpsdetexte2"/>
        <w:rPr>
          <w:b w:val="0"/>
          <w:bCs w:val="0"/>
          <w:szCs w:val="28"/>
          <w:u w:val="single"/>
        </w:rPr>
      </w:pPr>
    </w:p>
    <w:p w14:paraId="2E45F32D" w14:textId="77777777" w:rsidR="0065429E" w:rsidRPr="00A9723A" w:rsidRDefault="0065429E">
      <w:pPr>
        <w:pStyle w:val="Corpsdetexte2"/>
        <w:rPr>
          <w:b w:val="0"/>
          <w:bCs w:val="0"/>
          <w:szCs w:val="28"/>
        </w:rPr>
      </w:pPr>
      <w:r w:rsidRPr="00A9723A">
        <w:rPr>
          <w:b w:val="0"/>
          <w:bCs w:val="0"/>
          <w:szCs w:val="28"/>
        </w:rPr>
        <w:t>Les obligations financières du syndicat national doivent être acquittées avant toute autre obligation.</w:t>
      </w:r>
    </w:p>
    <w:p w14:paraId="4C8EE388" w14:textId="77777777" w:rsidR="0065429E" w:rsidRPr="00A9723A" w:rsidRDefault="0065429E">
      <w:pPr>
        <w:pStyle w:val="Corpsdetexte2"/>
        <w:rPr>
          <w:b w:val="0"/>
          <w:bCs w:val="0"/>
          <w:szCs w:val="28"/>
        </w:rPr>
      </w:pPr>
    </w:p>
    <w:p w14:paraId="20BBBE9C" w14:textId="77777777" w:rsidR="0065429E" w:rsidRPr="00A9723A" w:rsidRDefault="0065429E">
      <w:pPr>
        <w:pStyle w:val="Corpsdetexte2"/>
        <w:rPr>
          <w:b w:val="0"/>
          <w:bCs w:val="0"/>
          <w:szCs w:val="28"/>
          <w:u w:val="single"/>
        </w:rPr>
      </w:pPr>
      <w:r w:rsidRPr="00A9723A">
        <w:rPr>
          <w:b w:val="0"/>
          <w:bCs w:val="0"/>
          <w:szCs w:val="28"/>
          <w:u w:val="single"/>
        </w:rPr>
        <w:t>8.07</w:t>
      </w:r>
    </w:p>
    <w:p w14:paraId="5D8C3738" w14:textId="77777777" w:rsidR="0065429E" w:rsidRPr="00A9723A" w:rsidRDefault="0065429E">
      <w:pPr>
        <w:pStyle w:val="Corpsdetexte2"/>
        <w:rPr>
          <w:b w:val="0"/>
          <w:bCs w:val="0"/>
          <w:szCs w:val="28"/>
          <w:u w:val="single"/>
        </w:rPr>
      </w:pPr>
    </w:p>
    <w:p w14:paraId="672F434C" w14:textId="77777777" w:rsidR="0065429E" w:rsidRPr="00A9723A" w:rsidRDefault="0065429E">
      <w:pPr>
        <w:pStyle w:val="Corpsdetexte2"/>
        <w:rPr>
          <w:b w:val="0"/>
          <w:bCs w:val="0"/>
          <w:szCs w:val="28"/>
        </w:rPr>
      </w:pPr>
      <w:r w:rsidRPr="00A9723A">
        <w:rPr>
          <w:b w:val="0"/>
          <w:bCs w:val="0"/>
          <w:szCs w:val="28"/>
        </w:rPr>
        <w:t xml:space="preserve">Aucune autre somme n’est tirée du trésor de la section locale sans l’approbation d’un vote majoritaire à une assemblée régulière de la section locale, sauf que le bureau exécutif de la section locale peut approuver et inscrire aux procès-verbaux, l’autorisation d’acquitter les factures de routine qui </w:t>
      </w:r>
      <w:r w:rsidR="00D85441" w:rsidRPr="00A9723A">
        <w:rPr>
          <w:b w:val="0"/>
          <w:bCs w:val="0"/>
          <w:szCs w:val="28"/>
        </w:rPr>
        <w:t>revient</w:t>
      </w:r>
      <w:r w:rsidRPr="00A9723A">
        <w:rPr>
          <w:b w:val="0"/>
          <w:bCs w:val="0"/>
          <w:szCs w:val="28"/>
        </w:rPr>
        <w:t xml:space="preserve"> régulièrement dans l’administration normale des affaires de la section locale.</w:t>
      </w:r>
    </w:p>
    <w:p w14:paraId="1B35A04A" w14:textId="77777777" w:rsidR="0065429E" w:rsidRPr="00A9723A" w:rsidRDefault="0065429E">
      <w:pPr>
        <w:pStyle w:val="Corpsdetexte2"/>
        <w:jc w:val="center"/>
        <w:rPr>
          <w:b w:val="0"/>
          <w:bCs w:val="0"/>
          <w:szCs w:val="28"/>
        </w:rPr>
      </w:pPr>
    </w:p>
    <w:p w14:paraId="7352FD03" w14:textId="77777777" w:rsidR="0065429E" w:rsidRPr="00A9723A" w:rsidRDefault="0065429E">
      <w:pPr>
        <w:pStyle w:val="Corpsdetexte2"/>
        <w:jc w:val="center"/>
        <w:rPr>
          <w:b w:val="0"/>
          <w:bCs w:val="0"/>
          <w:szCs w:val="28"/>
          <w:u w:val="single"/>
        </w:rPr>
      </w:pPr>
      <w:r w:rsidRPr="00A9723A">
        <w:rPr>
          <w:b w:val="0"/>
          <w:bCs w:val="0"/>
          <w:szCs w:val="28"/>
          <w:u w:val="single"/>
        </w:rPr>
        <w:t>ARTICLE 9</w:t>
      </w:r>
    </w:p>
    <w:p w14:paraId="51C15CE4" w14:textId="77777777" w:rsidR="0065429E" w:rsidRPr="00FD3B39" w:rsidRDefault="0065429E" w:rsidP="00FD3B39">
      <w:pPr>
        <w:pStyle w:val="Titre2"/>
        <w:rPr>
          <w:b w:val="0"/>
          <w:bCs w:val="0"/>
          <w:szCs w:val="28"/>
        </w:rPr>
      </w:pPr>
      <w:bookmarkStart w:id="19" w:name="_Toc159125276"/>
      <w:r w:rsidRPr="00FD3B39">
        <w:rPr>
          <w:b w:val="0"/>
          <w:bCs w:val="0"/>
          <w:szCs w:val="28"/>
        </w:rPr>
        <w:t>BIENS, MEUBLES ET IMMEUBLES</w:t>
      </w:r>
      <w:bookmarkEnd w:id="19"/>
    </w:p>
    <w:p w14:paraId="021579F6" w14:textId="77777777" w:rsidR="0065429E" w:rsidRPr="00A9723A" w:rsidRDefault="0065429E">
      <w:pPr>
        <w:pStyle w:val="Corpsdetexte2"/>
        <w:jc w:val="center"/>
        <w:rPr>
          <w:b w:val="0"/>
          <w:bCs w:val="0"/>
          <w:szCs w:val="28"/>
          <w:u w:val="single"/>
        </w:rPr>
      </w:pPr>
    </w:p>
    <w:p w14:paraId="0CF491C3" w14:textId="77777777" w:rsidR="0065429E" w:rsidRPr="00A9723A" w:rsidRDefault="0065429E">
      <w:pPr>
        <w:pStyle w:val="Corpsdetexte2"/>
        <w:rPr>
          <w:b w:val="0"/>
          <w:bCs w:val="0"/>
          <w:szCs w:val="28"/>
          <w:u w:val="single"/>
        </w:rPr>
      </w:pPr>
      <w:r w:rsidRPr="00A9723A">
        <w:rPr>
          <w:b w:val="0"/>
          <w:bCs w:val="0"/>
          <w:szCs w:val="28"/>
          <w:u w:val="single"/>
        </w:rPr>
        <w:t>9.01</w:t>
      </w:r>
    </w:p>
    <w:p w14:paraId="1D888C95" w14:textId="77777777" w:rsidR="0065429E" w:rsidRPr="00A9723A" w:rsidRDefault="0065429E">
      <w:pPr>
        <w:pStyle w:val="Corpsdetexte2"/>
        <w:rPr>
          <w:b w:val="0"/>
          <w:bCs w:val="0"/>
          <w:szCs w:val="28"/>
          <w:u w:val="single"/>
        </w:rPr>
      </w:pPr>
    </w:p>
    <w:p w14:paraId="1A85F714" w14:textId="77777777" w:rsidR="0065429E" w:rsidRPr="00A9723A" w:rsidRDefault="0065429E">
      <w:pPr>
        <w:pStyle w:val="Corpsdetexte2"/>
        <w:rPr>
          <w:b w:val="0"/>
          <w:bCs w:val="0"/>
          <w:szCs w:val="28"/>
        </w:rPr>
      </w:pPr>
      <w:r w:rsidRPr="00A9723A">
        <w:rPr>
          <w:b w:val="0"/>
          <w:bCs w:val="0"/>
          <w:szCs w:val="28"/>
        </w:rPr>
        <w:t>Tous les officiers, à l’expiration de leur mandat, lorsqu’ils sont démis de leurs fonctions ou lorsque leur poste est déclaré vacant, doivent remettre à leurs successeurs, tous les livres, documents, argent et autres biens en leur possession qui appartiennent à la section locale et ne sont pas libérés de leur caution ou de leurs obligations tant qu’ils ne se sont pas pliés aux dispositions du présent article.</w:t>
      </w:r>
    </w:p>
    <w:p w14:paraId="20648562" w14:textId="77777777" w:rsidR="0065429E" w:rsidRPr="00A9723A" w:rsidRDefault="0065429E">
      <w:pPr>
        <w:pStyle w:val="Corpsdetexte2"/>
        <w:rPr>
          <w:b w:val="0"/>
          <w:bCs w:val="0"/>
          <w:szCs w:val="28"/>
        </w:rPr>
      </w:pPr>
    </w:p>
    <w:p w14:paraId="4B5DCAE5" w14:textId="77777777" w:rsidR="0065429E" w:rsidRPr="00A9723A" w:rsidRDefault="0065429E">
      <w:pPr>
        <w:pStyle w:val="Corpsdetexte2"/>
        <w:rPr>
          <w:b w:val="0"/>
          <w:bCs w:val="0"/>
          <w:szCs w:val="28"/>
        </w:rPr>
      </w:pPr>
      <w:r w:rsidRPr="00A9723A">
        <w:rPr>
          <w:b w:val="0"/>
          <w:bCs w:val="0"/>
          <w:szCs w:val="28"/>
        </w:rPr>
        <w:t xml:space="preserve">Tous les membres ou employés qui détiennent ou ont en leur possession de l’argent, des livres, dossiers ou autres biens de la section locale durant une période pendant laquelle pareil membre ou employé est affecté à des fonctions au nom de la section locale, doivent remettre en entier, pareil argent, livres, dossiers et autres biens au </w:t>
      </w:r>
      <w:r w:rsidR="00C41D01" w:rsidRPr="00A9723A">
        <w:rPr>
          <w:b w:val="0"/>
          <w:bCs w:val="0"/>
          <w:szCs w:val="28"/>
        </w:rPr>
        <w:t>secrétaire trésorier</w:t>
      </w:r>
      <w:r w:rsidRPr="00A9723A">
        <w:rPr>
          <w:b w:val="0"/>
          <w:bCs w:val="0"/>
          <w:szCs w:val="28"/>
        </w:rPr>
        <w:t xml:space="preserve"> de la section locale une fois pareille affectation terminée.</w:t>
      </w:r>
    </w:p>
    <w:p w14:paraId="683D7D8E" w14:textId="77777777" w:rsidR="0065429E" w:rsidRPr="00A9723A" w:rsidRDefault="0065429E">
      <w:pPr>
        <w:pStyle w:val="Corpsdetexte2"/>
        <w:rPr>
          <w:b w:val="0"/>
          <w:bCs w:val="0"/>
          <w:szCs w:val="28"/>
        </w:rPr>
      </w:pPr>
    </w:p>
    <w:p w14:paraId="1A06A853" w14:textId="77777777" w:rsidR="0065429E" w:rsidRPr="00A9723A" w:rsidRDefault="0065429E">
      <w:pPr>
        <w:pStyle w:val="Corpsdetexte2"/>
        <w:rPr>
          <w:b w:val="0"/>
          <w:bCs w:val="0"/>
          <w:szCs w:val="28"/>
          <w:u w:val="single"/>
        </w:rPr>
      </w:pPr>
      <w:r w:rsidRPr="00A9723A">
        <w:rPr>
          <w:b w:val="0"/>
          <w:bCs w:val="0"/>
          <w:szCs w:val="28"/>
          <w:u w:val="single"/>
        </w:rPr>
        <w:t>9.02</w:t>
      </w:r>
    </w:p>
    <w:p w14:paraId="0C7435AC" w14:textId="77777777" w:rsidR="0065429E" w:rsidRPr="00A9723A" w:rsidRDefault="0065429E">
      <w:pPr>
        <w:pStyle w:val="Corpsdetexte2"/>
        <w:rPr>
          <w:b w:val="0"/>
          <w:bCs w:val="0"/>
          <w:szCs w:val="28"/>
          <w:u w:val="single"/>
        </w:rPr>
      </w:pPr>
    </w:p>
    <w:p w14:paraId="613BBFD4" w14:textId="77777777" w:rsidR="0065429E" w:rsidRDefault="00256517">
      <w:pPr>
        <w:pStyle w:val="Corpsdetexte2"/>
        <w:rPr>
          <w:b w:val="0"/>
          <w:bCs w:val="0"/>
          <w:szCs w:val="28"/>
        </w:rPr>
      </w:pPr>
      <w:r>
        <w:rPr>
          <w:b w:val="0"/>
          <w:bCs w:val="0"/>
          <w:szCs w:val="28"/>
        </w:rPr>
        <w:t>(Abrogé)</w:t>
      </w:r>
    </w:p>
    <w:p w14:paraId="4C3B18A2" w14:textId="77777777" w:rsidR="00256517" w:rsidRPr="00A9723A" w:rsidRDefault="00256517">
      <w:pPr>
        <w:pStyle w:val="Corpsdetexte2"/>
        <w:rPr>
          <w:b w:val="0"/>
          <w:bCs w:val="0"/>
          <w:szCs w:val="28"/>
        </w:rPr>
      </w:pPr>
    </w:p>
    <w:p w14:paraId="122CD8EB" w14:textId="77777777" w:rsidR="0065429E" w:rsidRPr="00A9723A" w:rsidRDefault="0065429E">
      <w:pPr>
        <w:pStyle w:val="Corpsdetexte2"/>
        <w:rPr>
          <w:b w:val="0"/>
          <w:bCs w:val="0"/>
          <w:szCs w:val="28"/>
          <w:u w:val="single"/>
        </w:rPr>
      </w:pPr>
      <w:r w:rsidRPr="00A9723A">
        <w:rPr>
          <w:b w:val="0"/>
          <w:bCs w:val="0"/>
          <w:szCs w:val="28"/>
          <w:u w:val="single"/>
        </w:rPr>
        <w:t>9.03</w:t>
      </w:r>
    </w:p>
    <w:p w14:paraId="5D8A6F95" w14:textId="77777777" w:rsidR="0065429E" w:rsidRPr="00A9723A" w:rsidRDefault="0065429E">
      <w:pPr>
        <w:pStyle w:val="Corpsdetexte2"/>
        <w:rPr>
          <w:b w:val="0"/>
          <w:bCs w:val="0"/>
          <w:szCs w:val="28"/>
          <w:u w:val="single"/>
        </w:rPr>
      </w:pPr>
    </w:p>
    <w:p w14:paraId="22E79A85" w14:textId="77777777" w:rsidR="0065429E" w:rsidRPr="00A9723A" w:rsidRDefault="0065429E">
      <w:pPr>
        <w:pStyle w:val="Corpsdetexte2"/>
        <w:rPr>
          <w:b w:val="0"/>
          <w:bCs w:val="0"/>
          <w:szCs w:val="28"/>
        </w:rPr>
      </w:pPr>
      <w:r w:rsidRPr="00A9723A">
        <w:rPr>
          <w:b w:val="0"/>
          <w:bCs w:val="0"/>
          <w:szCs w:val="28"/>
        </w:rPr>
        <w:t>L’appartenance à la section locale ne confère à aucun membre, un droit, titre ou intérêt dans les fonds, biens ou autres actifs de la section locale ou du syndicat national.</w:t>
      </w:r>
    </w:p>
    <w:p w14:paraId="2A1FAFAB" w14:textId="77777777" w:rsidR="0065429E" w:rsidRPr="00A9723A" w:rsidRDefault="0065429E">
      <w:pPr>
        <w:pStyle w:val="Corpsdetexte2"/>
        <w:rPr>
          <w:b w:val="0"/>
          <w:bCs w:val="0"/>
          <w:szCs w:val="28"/>
        </w:rPr>
      </w:pPr>
    </w:p>
    <w:p w14:paraId="1CA2F450" w14:textId="77777777" w:rsidR="0065429E" w:rsidRPr="00A9723A" w:rsidRDefault="0065429E">
      <w:pPr>
        <w:pStyle w:val="Corpsdetexte2"/>
        <w:jc w:val="center"/>
        <w:rPr>
          <w:b w:val="0"/>
          <w:bCs w:val="0"/>
          <w:szCs w:val="28"/>
        </w:rPr>
      </w:pPr>
    </w:p>
    <w:p w14:paraId="32835597" w14:textId="77777777" w:rsidR="0065429E" w:rsidRPr="00A9723A" w:rsidRDefault="0065429E">
      <w:pPr>
        <w:pStyle w:val="Corpsdetexte2"/>
        <w:jc w:val="center"/>
        <w:rPr>
          <w:b w:val="0"/>
          <w:bCs w:val="0"/>
          <w:szCs w:val="28"/>
          <w:u w:val="single"/>
        </w:rPr>
      </w:pPr>
      <w:r w:rsidRPr="00A9723A">
        <w:rPr>
          <w:b w:val="0"/>
          <w:bCs w:val="0"/>
          <w:szCs w:val="28"/>
          <w:u w:val="single"/>
        </w:rPr>
        <w:t>ARTICLE 10</w:t>
      </w:r>
    </w:p>
    <w:p w14:paraId="737741FE" w14:textId="77777777" w:rsidR="0065429E" w:rsidRPr="00FD3B39" w:rsidRDefault="0065429E" w:rsidP="00FD3B39">
      <w:pPr>
        <w:pStyle w:val="Titre2"/>
        <w:rPr>
          <w:b w:val="0"/>
          <w:bCs w:val="0"/>
          <w:szCs w:val="28"/>
        </w:rPr>
      </w:pPr>
      <w:bookmarkStart w:id="20" w:name="_Toc159125277"/>
      <w:r w:rsidRPr="00FD3B39">
        <w:rPr>
          <w:b w:val="0"/>
          <w:bCs w:val="0"/>
          <w:szCs w:val="28"/>
        </w:rPr>
        <w:t>ACCUSATIONS, PROCÈS ET APPELS</w:t>
      </w:r>
      <w:bookmarkEnd w:id="20"/>
    </w:p>
    <w:p w14:paraId="412B99B2" w14:textId="77777777" w:rsidR="0065429E" w:rsidRPr="00A9723A" w:rsidRDefault="0065429E">
      <w:pPr>
        <w:pStyle w:val="Corpsdetexte2"/>
        <w:jc w:val="center"/>
        <w:rPr>
          <w:b w:val="0"/>
          <w:bCs w:val="0"/>
          <w:szCs w:val="28"/>
          <w:u w:val="single"/>
        </w:rPr>
      </w:pPr>
    </w:p>
    <w:p w14:paraId="40B41536" w14:textId="77777777" w:rsidR="0065429E" w:rsidRPr="00A9723A" w:rsidRDefault="0065429E">
      <w:pPr>
        <w:pStyle w:val="Corpsdetexte2"/>
        <w:rPr>
          <w:b w:val="0"/>
          <w:bCs w:val="0"/>
          <w:szCs w:val="28"/>
          <w:u w:val="single"/>
        </w:rPr>
      </w:pPr>
      <w:r w:rsidRPr="00A9723A">
        <w:rPr>
          <w:b w:val="0"/>
          <w:bCs w:val="0"/>
          <w:szCs w:val="28"/>
          <w:u w:val="single"/>
        </w:rPr>
        <w:t>10.01</w:t>
      </w:r>
    </w:p>
    <w:p w14:paraId="579E8066" w14:textId="77777777" w:rsidR="0065429E" w:rsidRPr="00A9723A" w:rsidRDefault="0065429E">
      <w:pPr>
        <w:pStyle w:val="Corpsdetexte2"/>
        <w:rPr>
          <w:b w:val="0"/>
          <w:bCs w:val="0"/>
          <w:szCs w:val="28"/>
          <w:u w:val="single"/>
        </w:rPr>
      </w:pPr>
    </w:p>
    <w:p w14:paraId="76B0A357" w14:textId="77777777" w:rsidR="00122FED" w:rsidRDefault="004B053A" w:rsidP="00EB3520">
      <w:pPr>
        <w:pStyle w:val="Corpsdetexte2"/>
        <w:rPr>
          <w:b w:val="0"/>
          <w:bCs w:val="0"/>
          <w:szCs w:val="28"/>
        </w:rPr>
      </w:pPr>
      <w:r w:rsidRPr="00A9723A">
        <w:rPr>
          <w:b w:val="0"/>
          <w:bCs w:val="0"/>
          <w:szCs w:val="28"/>
        </w:rPr>
        <w:t>La</w:t>
      </w:r>
      <w:r w:rsidR="0065429E" w:rsidRPr="00A9723A">
        <w:rPr>
          <w:b w:val="0"/>
          <w:bCs w:val="0"/>
          <w:szCs w:val="28"/>
        </w:rPr>
        <w:t xml:space="preserve"> constitution du syndicat national et les dispositions qu’on y retrouve sont, par </w:t>
      </w:r>
      <w:r w:rsidR="00D85441" w:rsidRPr="00A9723A">
        <w:rPr>
          <w:b w:val="0"/>
          <w:bCs w:val="0"/>
          <w:szCs w:val="28"/>
        </w:rPr>
        <w:t>la présente, incorporée</w:t>
      </w:r>
      <w:r w:rsidR="0065429E" w:rsidRPr="00A9723A">
        <w:rPr>
          <w:b w:val="0"/>
          <w:bCs w:val="0"/>
          <w:szCs w:val="28"/>
        </w:rPr>
        <w:t xml:space="preserve"> dans les statuts de la présente section locale.</w:t>
      </w:r>
    </w:p>
    <w:p w14:paraId="71773C16" w14:textId="77777777" w:rsidR="00122FED" w:rsidRDefault="00122FED">
      <w:pPr>
        <w:pStyle w:val="Corpsdetexte2"/>
        <w:rPr>
          <w:b w:val="0"/>
          <w:bCs w:val="0"/>
          <w:szCs w:val="28"/>
        </w:rPr>
      </w:pPr>
    </w:p>
    <w:p w14:paraId="0648FF06" w14:textId="77777777" w:rsidR="00122FED" w:rsidRPr="00A9723A" w:rsidRDefault="00122FED">
      <w:pPr>
        <w:pStyle w:val="Corpsdetexte2"/>
        <w:rPr>
          <w:b w:val="0"/>
          <w:bCs w:val="0"/>
          <w:szCs w:val="28"/>
        </w:rPr>
      </w:pPr>
    </w:p>
    <w:p w14:paraId="396C335D" w14:textId="77777777" w:rsidR="0065429E" w:rsidRPr="00A9723A" w:rsidRDefault="0065429E">
      <w:pPr>
        <w:pStyle w:val="Corpsdetexte2"/>
        <w:jc w:val="center"/>
        <w:rPr>
          <w:b w:val="0"/>
          <w:bCs w:val="0"/>
          <w:szCs w:val="28"/>
          <w:u w:val="single"/>
        </w:rPr>
      </w:pPr>
      <w:r w:rsidRPr="00A9723A">
        <w:rPr>
          <w:b w:val="0"/>
          <w:bCs w:val="0"/>
          <w:szCs w:val="28"/>
          <w:u w:val="single"/>
        </w:rPr>
        <w:t>ARTICLE 11</w:t>
      </w:r>
    </w:p>
    <w:p w14:paraId="06FB5ABE" w14:textId="77777777" w:rsidR="0065429E" w:rsidRPr="00122FED" w:rsidRDefault="0065429E" w:rsidP="00122FED">
      <w:pPr>
        <w:pStyle w:val="Titre2"/>
        <w:rPr>
          <w:b w:val="0"/>
          <w:bCs w:val="0"/>
          <w:szCs w:val="28"/>
        </w:rPr>
      </w:pPr>
      <w:bookmarkStart w:id="21" w:name="_Toc159125278"/>
      <w:r w:rsidRPr="00122FED">
        <w:rPr>
          <w:b w:val="0"/>
          <w:bCs w:val="0"/>
          <w:szCs w:val="28"/>
        </w:rPr>
        <w:t>DÉBOURSÉS</w:t>
      </w:r>
      <w:bookmarkEnd w:id="21"/>
    </w:p>
    <w:p w14:paraId="73D4EA56" w14:textId="77777777" w:rsidR="0065429E" w:rsidRPr="00A9723A" w:rsidRDefault="0065429E">
      <w:pPr>
        <w:pStyle w:val="Corpsdetexte2"/>
        <w:jc w:val="center"/>
        <w:rPr>
          <w:b w:val="0"/>
          <w:bCs w:val="0"/>
          <w:szCs w:val="28"/>
          <w:u w:val="single"/>
        </w:rPr>
      </w:pPr>
    </w:p>
    <w:p w14:paraId="4A2ED1BD" w14:textId="77777777" w:rsidR="0065429E" w:rsidRPr="00A9723A" w:rsidRDefault="0065429E">
      <w:pPr>
        <w:pStyle w:val="Corpsdetexte2"/>
        <w:rPr>
          <w:b w:val="0"/>
          <w:bCs w:val="0"/>
          <w:szCs w:val="28"/>
        </w:rPr>
      </w:pPr>
      <w:r w:rsidRPr="00A9723A">
        <w:rPr>
          <w:b w:val="0"/>
          <w:bCs w:val="0"/>
          <w:szCs w:val="28"/>
        </w:rPr>
        <w:t>La section locale remboursera les officiers ou membres ayant participé à une activité syndicale exigeant des déboursés de la façon suivante :</w:t>
      </w:r>
    </w:p>
    <w:p w14:paraId="01311A1A" w14:textId="77777777" w:rsidR="0065429E" w:rsidRDefault="0065429E" w:rsidP="004B053A">
      <w:pPr>
        <w:pStyle w:val="Titre3"/>
      </w:pPr>
      <w:bookmarkStart w:id="22" w:name="_Toc159125279"/>
      <w:r w:rsidRPr="00A9723A">
        <w:t>Salaire perdu :</w:t>
      </w:r>
      <w:bookmarkEnd w:id="22"/>
    </w:p>
    <w:p w14:paraId="53C31423" w14:textId="77777777" w:rsidR="004B053A" w:rsidRPr="004B053A" w:rsidRDefault="004B053A" w:rsidP="004B053A"/>
    <w:p w14:paraId="7DE8617F" w14:textId="77777777" w:rsidR="00EB3520" w:rsidRPr="00A9723A" w:rsidRDefault="0065429E">
      <w:pPr>
        <w:pStyle w:val="Corpsdetexte2"/>
        <w:rPr>
          <w:b w:val="0"/>
          <w:bCs w:val="0"/>
          <w:szCs w:val="28"/>
        </w:rPr>
      </w:pPr>
      <w:r w:rsidRPr="00A9723A">
        <w:rPr>
          <w:b w:val="0"/>
          <w:bCs w:val="0"/>
          <w:szCs w:val="28"/>
        </w:rPr>
        <w:t>Le salaire perdu se calcule en multipliant le taux horaire régulier de l’individu par le nombre d’heures régulières cédulées qu’il aurait travaillé, n’eut été de l’activité syndicale. Le surtemps n’est pas remboursable.</w:t>
      </w:r>
    </w:p>
    <w:p w14:paraId="56F1482F" w14:textId="77777777" w:rsidR="0065429E" w:rsidRPr="00A9723A" w:rsidRDefault="0065429E" w:rsidP="00A46B24">
      <w:pPr>
        <w:pStyle w:val="Titre3"/>
      </w:pPr>
      <w:bookmarkStart w:id="23" w:name="_Toc159125280"/>
      <w:r w:rsidRPr="00A9723A">
        <w:t>Prime de réunion avec l’Employeur :</w:t>
      </w:r>
      <w:bookmarkEnd w:id="23"/>
    </w:p>
    <w:p w14:paraId="016B2771" w14:textId="77777777" w:rsidR="0065429E" w:rsidRPr="00A9723A" w:rsidRDefault="0065429E">
      <w:pPr>
        <w:pStyle w:val="Corpsdetexte2"/>
        <w:rPr>
          <w:b w:val="0"/>
          <w:bCs w:val="0"/>
          <w:szCs w:val="28"/>
          <w:u w:val="single"/>
        </w:rPr>
      </w:pPr>
    </w:p>
    <w:p w14:paraId="06D4D0E7" w14:textId="77777777" w:rsidR="0065429E" w:rsidRPr="00A9723A" w:rsidRDefault="0065429E">
      <w:pPr>
        <w:pStyle w:val="Corpsdetexte2"/>
        <w:rPr>
          <w:b w:val="0"/>
          <w:bCs w:val="0"/>
          <w:szCs w:val="28"/>
        </w:rPr>
      </w:pPr>
      <w:r w:rsidRPr="00A9723A">
        <w:rPr>
          <w:b w:val="0"/>
          <w:bCs w:val="0"/>
          <w:szCs w:val="28"/>
        </w:rPr>
        <w:t>Tout membre n’étant pas cédulé pour travailler et devant rencontrer l’Employeur aura droit à une prime égale au nombre d’heures de la rencontre multiplié par le taux horaire régulier du membre.</w:t>
      </w:r>
    </w:p>
    <w:p w14:paraId="2D5EDFE6" w14:textId="77777777" w:rsidR="0065429E" w:rsidRPr="00A9723A" w:rsidRDefault="0065429E">
      <w:pPr>
        <w:pStyle w:val="Corpsdetexte2"/>
        <w:rPr>
          <w:b w:val="0"/>
          <w:bCs w:val="0"/>
          <w:szCs w:val="28"/>
        </w:rPr>
      </w:pPr>
    </w:p>
    <w:p w14:paraId="2BC03F74" w14:textId="77777777" w:rsidR="0065429E" w:rsidRPr="00A9723A" w:rsidRDefault="0065429E" w:rsidP="007B0278">
      <w:pPr>
        <w:pStyle w:val="Corpsdetexte2"/>
        <w:rPr>
          <w:b w:val="0"/>
          <w:bCs w:val="0"/>
          <w:szCs w:val="28"/>
        </w:rPr>
      </w:pPr>
      <w:r w:rsidRPr="00A9723A">
        <w:rPr>
          <w:b w:val="0"/>
          <w:bCs w:val="0"/>
          <w:szCs w:val="28"/>
        </w:rPr>
        <w:t xml:space="preserve">Le membre doit être </w:t>
      </w:r>
      <w:r w:rsidR="00D85441" w:rsidRPr="00A9723A">
        <w:rPr>
          <w:b w:val="0"/>
          <w:bCs w:val="0"/>
          <w:szCs w:val="28"/>
        </w:rPr>
        <w:t>officié</w:t>
      </w:r>
      <w:r w:rsidRPr="00A9723A">
        <w:rPr>
          <w:b w:val="0"/>
          <w:bCs w:val="0"/>
          <w:szCs w:val="28"/>
        </w:rPr>
        <w:t xml:space="preserve"> de l’exécutif ou être accompagné d’au moins un (1) officier.</w:t>
      </w:r>
    </w:p>
    <w:p w14:paraId="094F0C83" w14:textId="77777777" w:rsidR="0065429E" w:rsidRPr="004B053A" w:rsidRDefault="0065429E" w:rsidP="004B053A">
      <w:pPr>
        <w:pStyle w:val="Titre3"/>
      </w:pPr>
      <w:bookmarkStart w:id="24" w:name="_Toc159125281"/>
      <w:r w:rsidRPr="00A9723A">
        <w:t>Prime de réunion avec le bureau exécutif de la section locale :</w:t>
      </w:r>
      <w:bookmarkEnd w:id="24"/>
    </w:p>
    <w:p w14:paraId="389FC4BC" w14:textId="77777777" w:rsidR="0065429E" w:rsidRPr="00A9723A" w:rsidRDefault="0065429E">
      <w:pPr>
        <w:pStyle w:val="Corpsdetexte2"/>
        <w:rPr>
          <w:b w:val="0"/>
          <w:bCs w:val="0"/>
          <w:szCs w:val="28"/>
        </w:rPr>
      </w:pPr>
      <w:r w:rsidRPr="00A9723A">
        <w:rPr>
          <w:b w:val="0"/>
          <w:bCs w:val="0"/>
          <w:szCs w:val="28"/>
        </w:rPr>
        <w:t>Tout membre n’étant pas cédulé pour travailler et devant assister à une réunion du bureau exécutif de la section locale aura droit à une prime égale au nombre d’heures de la rencontre multiplié par le taux horaire régulier du membre.</w:t>
      </w:r>
    </w:p>
    <w:p w14:paraId="644B38E6" w14:textId="77777777" w:rsidR="00C41D01" w:rsidRPr="00A9723A" w:rsidRDefault="0065429E" w:rsidP="007B0278">
      <w:pPr>
        <w:pStyle w:val="Corpsdetexte2"/>
        <w:rPr>
          <w:b w:val="0"/>
          <w:bCs w:val="0"/>
          <w:szCs w:val="28"/>
        </w:rPr>
      </w:pPr>
      <w:r w:rsidRPr="00A9723A">
        <w:rPr>
          <w:b w:val="0"/>
          <w:bCs w:val="0"/>
          <w:szCs w:val="28"/>
        </w:rPr>
        <w:t xml:space="preserve">Le membre doit être </w:t>
      </w:r>
      <w:r w:rsidR="004B053A" w:rsidRPr="00A9723A">
        <w:rPr>
          <w:b w:val="0"/>
          <w:bCs w:val="0"/>
          <w:szCs w:val="28"/>
        </w:rPr>
        <w:t>officié</w:t>
      </w:r>
      <w:r w:rsidRPr="00A9723A">
        <w:rPr>
          <w:b w:val="0"/>
          <w:bCs w:val="0"/>
          <w:szCs w:val="28"/>
        </w:rPr>
        <w:t xml:space="preserve"> de l’exécutif ou être accompagné d’au moins un (1) officier.</w:t>
      </w:r>
    </w:p>
    <w:p w14:paraId="34D2B48F" w14:textId="77777777" w:rsidR="00D06280" w:rsidRPr="00A9723A" w:rsidRDefault="00D06280" w:rsidP="00A7690A">
      <w:pPr>
        <w:pStyle w:val="Titre3"/>
      </w:pPr>
      <w:bookmarkStart w:id="25" w:name="_Toc159125282"/>
      <w:r w:rsidRPr="00A9723A">
        <w:t>Prime pour formation syndicale</w:t>
      </w:r>
      <w:bookmarkEnd w:id="25"/>
      <w:r w:rsidRPr="00A9723A">
        <w:t xml:space="preserve"> </w:t>
      </w:r>
    </w:p>
    <w:p w14:paraId="1265A619" w14:textId="77777777" w:rsidR="00D06280" w:rsidRPr="00A9723A" w:rsidRDefault="00D06280">
      <w:pPr>
        <w:pStyle w:val="Corpsdetexte2"/>
        <w:rPr>
          <w:b w:val="0"/>
          <w:bCs w:val="0"/>
          <w:szCs w:val="28"/>
          <w:u w:val="single"/>
        </w:rPr>
      </w:pPr>
    </w:p>
    <w:p w14:paraId="60A1BFE2" w14:textId="77777777" w:rsidR="00D06280" w:rsidRPr="00215C49" w:rsidRDefault="0092344A" w:rsidP="00215C49">
      <w:pPr>
        <w:pStyle w:val="Corpsdetexte2"/>
        <w:rPr>
          <w:b w:val="0"/>
          <w:bCs w:val="0"/>
          <w:szCs w:val="28"/>
        </w:rPr>
      </w:pPr>
      <w:r w:rsidRPr="00A9723A">
        <w:rPr>
          <w:b w:val="0"/>
          <w:bCs w:val="0"/>
          <w:szCs w:val="28"/>
        </w:rPr>
        <w:t>Tout membre n’étant pas cédulé pour travailler et devant assister à un cours de formation syndicale approuvé par le bureau exécutif de la section locale aura droit à une prime égale au nombre d’heures nécessaires pour la formation multiplié par le taux horaire régulier du membre.</w:t>
      </w:r>
    </w:p>
    <w:p w14:paraId="384B20C9" w14:textId="77777777" w:rsidR="0065429E" w:rsidRPr="00A9723A" w:rsidRDefault="0065429E" w:rsidP="00C1669D">
      <w:pPr>
        <w:pStyle w:val="Titre3"/>
      </w:pPr>
      <w:bookmarkStart w:id="26" w:name="_Toc159125283"/>
      <w:r w:rsidRPr="00A9723A">
        <w:t>Transport :</w:t>
      </w:r>
      <w:bookmarkEnd w:id="26"/>
    </w:p>
    <w:p w14:paraId="35359723" w14:textId="77777777" w:rsidR="0065429E" w:rsidRPr="00A9723A" w:rsidRDefault="0065429E">
      <w:pPr>
        <w:pStyle w:val="Corpsdetexte2"/>
        <w:rPr>
          <w:b w:val="0"/>
          <w:bCs w:val="0"/>
          <w:szCs w:val="28"/>
          <w:u w:val="single"/>
        </w:rPr>
      </w:pPr>
    </w:p>
    <w:p w14:paraId="63F3E491" w14:textId="77777777" w:rsidR="0065429E" w:rsidRPr="00A9723A" w:rsidRDefault="0065429E" w:rsidP="00215C49">
      <w:pPr>
        <w:pStyle w:val="Corpsdetexte2"/>
        <w:rPr>
          <w:b w:val="0"/>
          <w:bCs w:val="0"/>
          <w:szCs w:val="28"/>
        </w:rPr>
      </w:pPr>
      <w:r w:rsidRPr="00A9723A">
        <w:rPr>
          <w:b w:val="0"/>
          <w:bCs w:val="0"/>
          <w:szCs w:val="28"/>
        </w:rPr>
        <w:t xml:space="preserve">La section locale rembourse les frais de transport consistant soit en billet d’avion, d’autobus ou les frais de taxi lorsque ces frais ont été autorisés par le bureau exécutif. Le membre utilisant son </w:t>
      </w:r>
      <w:r w:rsidR="00EF1838">
        <w:rPr>
          <w:b w:val="0"/>
          <w:bCs w:val="0"/>
          <w:szCs w:val="28"/>
        </w:rPr>
        <w:t>propre véhicule aura droit à un remboursement de son kilométrage selon le taux établi par le syndicat national d’Unifor si le</w:t>
      </w:r>
      <w:r w:rsidR="00EF1838" w:rsidRPr="00A9723A">
        <w:rPr>
          <w:b w:val="0"/>
          <w:bCs w:val="0"/>
          <w:szCs w:val="28"/>
        </w:rPr>
        <w:t>s déplacements</w:t>
      </w:r>
      <w:r w:rsidRPr="00A9723A">
        <w:rPr>
          <w:b w:val="0"/>
          <w:bCs w:val="0"/>
          <w:szCs w:val="28"/>
        </w:rPr>
        <w:t xml:space="preserve"> </w:t>
      </w:r>
      <w:r w:rsidR="00EF1838">
        <w:rPr>
          <w:b w:val="0"/>
          <w:bCs w:val="0"/>
          <w:szCs w:val="28"/>
        </w:rPr>
        <w:t xml:space="preserve">occasionne des déboursé additionnel a ses déplacements </w:t>
      </w:r>
      <w:r w:rsidRPr="00A9723A">
        <w:rPr>
          <w:b w:val="0"/>
          <w:bCs w:val="0"/>
          <w:szCs w:val="28"/>
        </w:rPr>
        <w:t>habituels pour aller au travail.</w:t>
      </w:r>
      <w:r w:rsidR="00EF1838">
        <w:rPr>
          <w:b w:val="0"/>
          <w:bCs w:val="0"/>
          <w:szCs w:val="28"/>
        </w:rPr>
        <w:t xml:space="preserve"> </w:t>
      </w:r>
    </w:p>
    <w:p w14:paraId="1E947A20" w14:textId="77777777" w:rsidR="0065429E" w:rsidRPr="00A9723A" w:rsidRDefault="0065429E" w:rsidP="00C1669D">
      <w:pPr>
        <w:pStyle w:val="Titre3"/>
      </w:pPr>
      <w:bookmarkStart w:id="27" w:name="_Toc159125284"/>
      <w:r w:rsidRPr="00A9723A">
        <w:t>Hébergement :</w:t>
      </w:r>
      <w:bookmarkEnd w:id="27"/>
    </w:p>
    <w:p w14:paraId="411DE33C" w14:textId="77777777" w:rsidR="0065429E" w:rsidRPr="00A9723A" w:rsidRDefault="0065429E">
      <w:pPr>
        <w:pStyle w:val="Corpsdetexte2"/>
        <w:rPr>
          <w:b w:val="0"/>
          <w:bCs w:val="0"/>
          <w:szCs w:val="28"/>
          <w:u w:val="single"/>
        </w:rPr>
      </w:pPr>
    </w:p>
    <w:p w14:paraId="32A344D2" w14:textId="77777777" w:rsidR="0065429E" w:rsidRPr="00A9723A" w:rsidRDefault="0065429E">
      <w:pPr>
        <w:pStyle w:val="Corpsdetexte2"/>
        <w:rPr>
          <w:b w:val="0"/>
          <w:bCs w:val="0"/>
          <w:szCs w:val="28"/>
        </w:rPr>
      </w:pPr>
      <w:r w:rsidRPr="00A9723A">
        <w:rPr>
          <w:b w:val="0"/>
          <w:bCs w:val="0"/>
          <w:szCs w:val="28"/>
        </w:rPr>
        <w:t>La section locale rembourse les frais d’hébergement lorsqu’ils ont été autorisés.</w:t>
      </w:r>
    </w:p>
    <w:p w14:paraId="3C9405D4" w14:textId="77777777" w:rsidR="0065429E" w:rsidRPr="00A9723A" w:rsidRDefault="0065429E" w:rsidP="00C1669D">
      <w:pPr>
        <w:pStyle w:val="Titre3"/>
      </w:pPr>
      <w:bookmarkStart w:id="28" w:name="_Toc159125285"/>
      <w:r w:rsidRPr="00A9723A">
        <w:t>Per diem :</w:t>
      </w:r>
      <w:bookmarkEnd w:id="28"/>
    </w:p>
    <w:p w14:paraId="15B0722E" w14:textId="77777777" w:rsidR="0065429E" w:rsidRPr="00A9723A" w:rsidRDefault="0065429E">
      <w:pPr>
        <w:pStyle w:val="Corpsdetexte2"/>
        <w:rPr>
          <w:b w:val="0"/>
          <w:bCs w:val="0"/>
          <w:szCs w:val="28"/>
          <w:u w:val="single"/>
        </w:rPr>
      </w:pPr>
    </w:p>
    <w:p w14:paraId="2D191239" w14:textId="77777777" w:rsidR="0065429E" w:rsidRPr="00A9723A" w:rsidRDefault="0065429E">
      <w:pPr>
        <w:pStyle w:val="Corpsdetexte2"/>
        <w:rPr>
          <w:b w:val="0"/>
          <w:bCs w:val="0"/>
          <w:szCs w:val="28"/>
        </w:rPr>
      </w:pPr>
      <w:r w:rsidRPr="00A9723A">
        <w:rPr>
          <w:b w:val="0"/>
          <w:bCs w:val="0"/>
          <w:szCs w:val="28"/>
        </w:rPr>
        <w:t>La section locale rembourse les frais de repas selon le barème suivant (sans reçu) :</w:t>
      </w:r>
    </w:p>
    <w:p w14:paraId="35DCE16F" w14:textId="77777777" w:rsidR="0065429E" w:rsidRPr="00A9723A" w:rsidRDefault="0065429E">
      <w:pPr>
        <w:pStyle w:val="Corpsdetexte2"/>
        <w:rPr>
          <w:b w:val="0"/>
          <w:bCs w:val="0"/>
          <w:szCs w:val="28"/>
        </w:rPr>
      </w:pPr>
    </w:p>
    <w:p w14:paraId="75C13929" w14:textId="77777777" w:rsidR="0065429E" w:rsidRPr="00A9723A" w:rsidRDefault="0065429E">
      <w:pPr>
        <w:pStyle w:val="Corpsdetexte2"/>
        <w:rPr>
          <w:b w:val="0"/>
          <w:bCs w:val="0"/>
          <w:szCs w:val="28"/>
        </w:rPr>
      </w:pPr>
      <w:r w:rsidRPr="00A9723A">
        <w:rPr>
          <w:b w:val="0"/>
          <w:bCs w:val="0"/>
          <w:szCs w:val="28"/>
          <w:u w:val="single"/>
        </w:rPr>
        <w:t xml:space="preserve">Déjeuner :  </w:t>
      </w:r>
      <w:r w:rsidRPr="00A9723A">
        <w:rPr>
          <w:b w:val="0"/>
          <w:bCs w:val="0"/>
          <w:szCs w:val="28"/>
        </w:rPr>
        <w:t xml:space="preserve">   </w:t>
      </w:r>
      <w:r w:rsidR="00B21D90">
        <w:rPr>
          <w:b w:val="0"/>
          <w:bCs w:val="0"/>
          <w:szCs w:val="28"/>
        </w:rPr>
        <w:t>20</w:t>
      </w:r>
      <w:r w:rsidRPr="00A9723A">
        <w:rPr>
          <w:b w:val="0"/>
          <w:bCs w:val="0"/>
          <w:szCs w:val="28"/>
        </w:rPr>
        <w:t>.00$</w:t>
      </w:r>
    </w:p>
    <w:p w14:paraId="10BAD1EF" w14:textId="77777777" w:rsidR="0065429E" w:rsidRPr="00A9723A" w:rsidRDefault="0065429E">
      <w:pPr>
        <w:pStyle w:val="Corpsdetexte2"/>
        <w:rPr>
          <w:b w:val="0"/>
          <w:bCs w:val="0"/>
          <w:szCs w:val="28"/>
        </w:rPr>
      </w:pPr>
    </w:p>
    <w:p w14:paraId="6A1470D9" w14:textId="77777777" w:rsidR="0065429E" w:rsidRPr="00A9723A" w:rsidRDefault="0065429E">
      <w:pPr>
        <w:pStyle w:val="Corpsdetexte2"/>
        <w:rPr>
          <w:b w:val="0"/>
          <w:bCs w:val="0"/>
          <w:szCs w:val="28"/>
        </w:rPr>
      </w:pPr>
      <w:r w:rsidRPr="00A9723A">
        <w:rPr>
          <w:b w:val="0"/>
          <w:bCs w:val="0"/>
          <w:szCs w:val="28"/>
          <w:u w:val="single"/>
        </w:rPr>
        <w:t>Dîner</w:t>
      </w:r>
      <w:r w:rsidRPr="00A9723A">
        <w:rPr>
          <w:b w:val="0"/>
          <w:bCs w:val="0"/>
          <w:szCs w:val="28"/>
        </w:rPr>
        <w:t> :           2</w:t>
      </w:r>
      <w:r w:rsidR="00B21D90">
        <w:rPr>
          <w:b w:val="0"/>
          <w:bCs w:val="0"/>
          <w:szCs w:val="28"/>
        </w:rPr>
        <w:t>5</w:t>
      </w:r>
      <w:r w:rsidRPr="00A9723A">
        <w:rPr>
          <w:b w:val="0"/>
          <w:bCs w:val="0"/>
          <w:szCs w:val="28"/>
        </w:rPr>
        <w:t>.00$</w:t>
      </w:r>
    </w:p>
    <w:p w14:paraId="2D3A296C" w14:textId="77777777" w:rsidR="0065429E" w:rsidRPr="00A9723A" w:rsidRDefault="0065429E">
      <w:pPr>
        <w:pStyle w:val="Corpsdetexte2"/>
        <w:rPr>
          <w:b w:val="0"/>
          <w:bCs w:val="0"/>
          <w:szCs w:val="28"/>
        </w:rPr>
      </w:pPr>
    </w:p>
    <w:p w14:paraId="2B53DFFD" w14:textId="77777777" w:rsidR="0065429E" w:rsidRDefault="0065429E">
      <w:pPr>
        <w:pStyle w:val="Corpsdetexte2"/>
        <w:rPr>
          <w:b w:val="0"/>
          <w:bCs w:val="0"/>
          <w:szCs w:val="28"/>
        </w:rPr>
      </w:pPr>
      <w:r w:rsidRPr="00A9723A">
        <w:rPr>
          <w:b w:val="0"/>
          <w:bCs w:val="0"/>
          <w:szCs w:val="28"/>
          <w:u w:val="single"/>
        </w:rPr>
        <w:t>Souper</w:t>
      </w:r>
      <w:r w:rsidRPr="00A9723A">
        <w:rPr>
          <w:b w:val="0"/>
          <w:bCs w:val="0"/>
          <w:szCs w:val="28"/>
        </w:rPr>
        <w:t xml:space="preserve"> :        </w:t>
      </w:r>
      <w:r w:rsidR="00B21D90">
        <w:rPr>
          <w:b w:val="0"/>
          <w:bCs w:val="0"/>
          <w:szCs w:val="28"/>
        </w:rPr>
        <w:t>30</w:t>
      </w:r>
      <w:r w:rsidRPr="00A9723A">
        <w:rPr>
          <w:b w:val="0"/>
          <w:bCs w:val="0"/>
          <w:szCs w:val="28"/>
        </w:rPr>
        <w:t>.00$</w:t>
      </w:r>
    </w:p>
    <w:p w14:paraId="4BC4B8E3" w14:textId="77777777" w:rsidR="00933339" w:rsidRDefault="00933339">
      <w:pPr>
        <w:pStyle w:val="Corpsdetexte2"/>
        <w:rPr>
          <w:b w:val="0"/>
          <w:bCs w:val="0"/>
          <w:szCs w:val="28"/>
        </w:rPr>
      </w:pPr>
    </w:p>
    <w:p w14:paraId="54F5BD59" w14:textId="77777777" w:rsidR="00933339" w:rsidRPr="00933339" w:rsidRDefault="00933339" w:rsidP="00933339">
      <w:pPr>
        <w:pStyle w:val="Titre3"/>
      </w:pPr>
      <w:r>
        <w:t>Remboursement général</w:t>
      </w:r>
      <w:r w:rsidRPr="00A9723A">
        <w:t> :</w:t>
      </w:r>
    </w:p>
    <w:p w14:paraId="726DD3D9" w14:textId="77777777" w:rsidR="0065429E" w:rsidRPr="00A9723A" w:rsidRDefault="0065429E">
      <w:pPr>
        <w:pStyle w:val="Corpsdetexte2"/>
        <w:rPr>
          <w:b w:val="0"/>
          <w:bCs w:val="0"/>
          <w:szCs w:val="28"/>
        </w:rPr>
      </w:pPr>
    </w:p>
    <w:p w14:paraId="7A6527D6" w14:textId="77777777" w:rsidR="0065429E" w:rsidRPr="00A9723A" w:rsidRDefault="0065429E">
      <w:pPr>
        <w:pStyle w:val="Corpsdetexte2"/>
        <w:rPr>
          <w:b w:val="0"/>
          <w:bCs w:val="0"/>
          <w:szCs w:val="28"/>
        </w:rPr>
      </w:pPr>
      <w:r w:rsidRPr="00A9723A">
        <w:rPr>
          <w:b w:val="0"/>
          <w:bCs w:val="0"/>
          <w:szCs w:val="28"/>
        </w:rPr>
        <w:t>Le membre désirant se faire rembourser, doit soumettre des reçus ou preuves attestant ses dépenses, sauf pour les repas où les montants définis hauts sont des montants fixes.</w:t>
      </w:r>
    </w:p>
    <w:p w14:paraId="15B62E43" w14:textId="77777777" w:rsidR="0065429E" w:rsidRPr="00A9723A" w:rsidRDefault="0065429E">
      <w:pPr>
        <w:pStyle w:val="Corpsdetexte2"/>
        <w:rPr>
          <w:b w:val="0"/>
          <w:bCs w:val="0"/>
          <w:szCs w:val="28"/>
        </w:rPr>
      </w:pPr>
    </w:p>
    <w:p w14:paraId="09197B03" w14:textId="77777777" w:rsidR="0065429E" w:rsidRPr="00A9723A" w:rsidRDefault="0065429E">
      <w:pPr>
        <w:pStyle w:val="Corpsdetexte2"/>
        <w:rPr>
          <w:b w:val="0"/>
          <w:bCs w:val="0"/>
          <w:szCs w:val="28"/>
        </w:rPr>
      </w:pPr>
      <w:r w:rsidRPr="00A9723A">
        <w:rPr>
          <w:b w:val="0"/>
          <w:bCs w:val="0"/>
          <w:szCs w:val="28"/>
        </w:rPr>
        <w:t xml:space="preserve">Le président du bureau exécutif doit approuver tous les rapports de dépenses qui doivent être contresignés par le </w:t>
      </w:r>
      <w:r w:rsidR="002702F4" w:rsidRPr="00A9723A">
        <w:rPr>
          <w:b w:val="0"/>
          <w:bCs w:val="0"/>
          <w:szCs w:val="28"/>
        </w:rPr>
        <w:t>secrétaire trésorier</w:t>
      </w:r>
      <w:r w:rsidRPr="00A9723A">
        <w:rPr>
          <w:b w:val="0"/>
          <w:bCs w:val="0"/>
          <w:szCs w:val="28"/>
        </w:rPr>
        <w:t>.</w:t>
      </w:r>
    </w:p>
    <w:p w14:paraId="3190DE2F" w14:textId="77777777" w:rsidR="0065429E" w:rsidRPr="00A9723A" w:rsidRDefault="0065429E">
      <w:pPr>
        <w:pStyle w:val="Corpsdetexte2"/>
        <w:rPr>
          <w:b w:val="0"/>
          <w:bCs w:val="0"/>
          <w:szCs w:val="28"/>
        </w:rPr>
      </w:pPr>
    </w:p>
    <w:p w14:paraId="1DA87E7A" w14:textId="77777777" w:rsidR="0065429E" w:rsidRDefault="00933339">
      <w:pPr>
        <w:pStyle w:val="Corpsdetexte2"/>
        <w:rPr>
          <w:b w:val="0"/>
          <w:bCs w:val="0"/>
          <w:szCs w:val="28"/>
        </w:rPr>
      </w:pPr>
      <w:r>
        <w:rPr>
          <w:b w:val="0"/>
          <w:bCs w:val="0"/>
          <w:szCs w:val="28"/>
        </w:rPr>
        <w:t xml:space="preserve">Aucun achat excédant </w:t>
      </w:r>
      <w:r w:rsidRPr="00CA7C75">
        <w:rPr>
          <w:b w:val="0"/>
          <w:bCs w:val="0"/>
          <w:color w:val="000000"/>
          <w:szCs w:val="28"/>
        </w:rPr>
        <w:t>10</w:t>
      </w:r>
      <w:r w:rsidR="0065429E" w:rsidRPr="00CA7C75">
        <w:rPr>
          <w:b w:val="0"/>
          <w:bCs w:val="0"/>
          <w:color w:val="000000"/>
          <w:szCs w:val="28"/>
        </w:rPr>
        <w:t>00.00$</w:t>
      </w:r>
      <w:r w:rsidR="0065429E" w:rsidRPr="00A9723A">
        <w:rPr>
          <w:b w:val="0"/>
          <w:bCs w:val="0"/>
          <w:szCs w:val="28"/>
        </w:rPr>
        <w:t xml:space="preserve"> ne pourra être fait sans l’approbation des membres réunis en assemblée générale.</w:t>
      </w:r>
    </w:p>
    <w:p w14:paraId="6408DA25" w14:textId="77777777" w:rsidR="00933339" w:rsidRPr="00A9723A" w:rsidRDefault="00933339">
      <w:pPr>
        <w:pStyle w:val="Corpsdetexte2"/>
        <w:rPr>
          <w:b w:val="0"/>
          <w:bCs w:val="0"/>
          <w:szCs w:val="28"/>
        </w:rPr>
      </w:pPr>
    </w:p>
    <w:p w14:paraId="42A5B6C0" w14:textId="77777777" w:rsidR="0065429E" w:rsidRPr="00A9723A" w:rsidRDefault="0065429E">
      <w:pPr>
        <w:pStyle w:val="Corpsdetexte2"/>
        <w:jc w:val="center"/>
        <w:rPr>
          <w:b w:val="0"/>
          <w:bCs w:val="0"/>
          <w:szCs w:val="28"/>
          <w:u w:val="single"/>
        </w:rPr>
      </w:pPr>
      <w:r w:rsidRPr="00A9723A">
        <w:rPr>
          <w:b w:val="0"/>
          <w:bCs w:val="0"/>
          <w:szCs w:val="28"/>
          <w:u w:val="single"/>
        </w:rPr>
        <w:t>ARTICLE 12</w:t>
      </w:r>
    </w:p>
    <w:p w14:paraId="6A60C082" w14:textId="77777777" w:rsidR="0065429E" w:rsidRPr="00122FED" w:rsidRDefault="0065429E" w:rsidP="00122FED">
      <w:pPr>
        <w:pStyle w:val="Titre2"/>
        <w:rPr>
          <w:b w:val="0"/>
          <w:bCs w:val="0"/>
          <w:szCs w:val="28"/>
        </w:rPr>
      </w:pPr>
      <w:bookmarkStart w:id="29" w:name="_Toc159125286"/>
      <w:r w:rsidRPr="00122FED">
        <w:rPr>
          <w:b w:val="0"/>
          <w:bCs w:val="0"/>
          <w:szCs w:val="28"/>
        </w:rPr>
        <w:t>AMENDEMENTS</w:t>
      </w:r>
      <w:bookmarkEnd w:id="29"/>
    </w:p>
    <w:p w14:paraId="1CC6367C" w14:textId="77777777" w:rsidR="0065429E" w:rsidRPr="00A9723A" w:rsidRDefault="0065429E">
      <w:pPr>
        <w:pStyle w:val="Corpsdetexte2"/>
        <w:jc w:val="center"/>
        <w:rPr>
          <w:b w:val="0"/>
          <w:bCs w:val="0"/>
          <w:szCs w:val="28"/>
          <w:u w:val="single"/>
        </w:rPr>
      </w:pPr>
    </w:p>
    <w:p w14:paraId="7B25052A" w14:textId="77777777" w:rsidR="0065429E" w:rsidRPr="00A9723A" w:rsidRDefault="0065429E">
      <w:pPr>
        <w:pStyle w:val="Corpsdetexte2"/>
        <w:rPr>
          <w:b w:val="0"/>
          <w:bCs w:val="0"/>
          <w:szCs w:val="28"/>
          <w:u w:val="single"/>
        </w:rPr>
      </w:pPr>
      <w:r w:rsidRPr="00A9723A">
        <w:rPr>
          <w:b w:val="0"/>
          <w:bCs w:val="0"/>
          <w:szCs w:val="28"/>
          <w:u w:val="single"/>
        </w:rPr>
        <w:t>12.01</w:t>
      </w:r>
    </w:p>
    <w:p w14:paraId="56441F75" w14:textId="77777777" w:rsidR="0065429E" w:rsidRPr="00A9723A" w:rsidRDefault="0065429E">
      <w:pPr>
        <w:pStyle w:val="Corpsdetexte2"/>
        <w:rPr>
          <w:b w:val="0"/>
          <w:bCs w:val="0"/>
          <w:szCs w:val="28"/>
          <w:u w:val="single"/>
        </w:rPr>
      </w:pPr>
    </w:p>
    <w:p w14:paraId="0E77A772" w14:textId="77777777" w:rsidR="0065429E" w:rsidRPr="00A9723A" w:rsidRDefault="0065429E">
      <w:pPr>
        <w:pStyle w:val="Corpsdetexte2"/>
        <w:rPr>
          <w:b w:val="0"/>
          <w:bCs w:val="0"/>
          <w:szCs w:val="28"/>
        </w:rPr>
      </w:pPr>
      <w:r w:rsidRPr="00A9723A">
        <w:rPr>
          <w:b w:val="0"/>
          <w:bCs w:val="0"/>
          <w:szCs w:val="28"/>
        </w:rPr>
        <w:t>Les présents statuts et règlements peuvent être modifiés par un vote majoritaire des deux tiers à toute assemblée régulière de la section locale pourvu que l’amendement ait été soumis par écrit et lu à l’assemblée précédente.</w:t>
      </w:r>
    </w:p>
    <w:p w14:paraId="1F5F6F06" w14:textId="77777777" w:rsidR="0065429E" w:rsidRPr="00A9723A" w:rsidRDefault="0065429E">
      <w:pPr>
        <w:pStyle w:val="Corpsdetexte2"/>
        <w:rPr>
          <w:b w:val="0"/>
          <w:bCs w:val="0"/>
          <w:szCs w:val="28"/>
        </w:rPr>
      </w:pPr>
    </w:p>
    <w:p w14:paraId="2B32EBE8" w14:textId="77777777" w:rsidR="0065429E" w:rsidRPr="00A9723A" w:rsidRDefault="0065429E">
      <w:pPr>
        <w:pStyle w:val="Corpsdetexte2"/>
        <w:rPr>
          <w:b w:val="0"/>
          <w:bCs w:val="0"/>
          <w:szCs w:val="28"/>
          <w:u w:val="single"/>
        </w:rPr>
      </w:pPr>
      <w:r w:rsidRPr="00A9723A">
        <w:rPr>
          <w:b w:val="0"/>
          <w:bCs w:val="0"/>
          <w:szCs w:val="28"/>
          <w:u w:val="single"/>
        </w:rPr>
        <w:t>12.02</w:t>
      </w:r>
    </w:p>
    <w:p w14:paraId="5B90FBFF" w14:textId="77777777" w:rsidR="0065429E" w:rsidRPr="00A9723A" w:rsidRDefault="0065429E">
      <w:pPr>
        <w:pStyle w:val="Corpsdetexte2"/>
        <w:rPr>
          <w:b w:val="0"/>
          <w:bCs w:val="0"/>
          <w:szCs w:val="28"/>
          <w:u w:val="single"/>
        </w:rPr>
      </w:pPr>
    </w:p>
    <w:p w14:paraId="642041DF" w14:textId="77777777" w:rsidR="0065429E" w:rsidRPr="00A9723A" w:rsidRDefault="0065429E">
      <w:pPr>
        <w:pStyle w:val="Corpsdetexte2"/>
        <w:rPr>
          <w:b w:val="0"/>
          <w:bCs w:val="0"/>
          <w:szCs w:val="28"/>
        </w:rPr>
      </w:pPr>
      <w:r w:rsidRPr="00A9723A">
        <w:rPr>
          <w:b w:val="0"/>
          <w:bCs w:val="0"/>
          <w:szCs w:val="28"/>
        </w:rPr>
        <w:t>Tous les amendements aux présents statuts entrent en vigueur seulement après leur approbation par le président ou le bureau exécutif national.</w:t>
      </w:r>
    </w:p>
    <w:p w14:paraId="448BF8DB" w14:textId="77777777" w:rsidR="0065429E" w:rsidRPr="00A9723A" w:rsidRDefault="0065429E">
      <w:pPr>
        <w:pStyle w:val="Corpsdetexte2"/>
        <w:rPr>
          <w:b w:val="0"/>
          <w:bCs w:val="0"/>
          <w:szCs w:val="28"/>
        </w:rPr>
      </w:pPr>
    </w:p>
    <w:p w14:paraId="48D6B22A" w14:textId="77777777" w:rsidR="0065429E" w:rsidRPr="00A9723A" w:rsidRDefault="0065429E">
      <w:pPr>
        <w:pStyle w:val="Corpsdetexte2"/>
        <w:rPr>
          <w:b w:val="0"/>
          <w:bCs w:val="0"/>
          <w:szCs w:val="28"/>
          <w:u w:val="single"/>
        </w:rPr>
      </w:pPr>
      <w:r w:rsidRPr="00A9723A">
        <w:rPr>
          <w:b w:val="0"/>
          <w:bCs w:val="0"/>
          <w:szCs w:val="28"/>
          <w:u w:val="single"/>
        </w:rPr>
        <w:t>12.03</w:t>
      </w:r>
    </w:p>
    <w:p w14:paraId="6F7DCF78" w14:textId="77777777" w:rsidR="0065429E" w:rsidRPr="00885857" w:rsidRDefault="0065429E">
      <w:pPr>
        <w:pStyle w:val="Corpsdetexte2"/>
        <w:rPr>
          <w:b w:val="0"/>
          <w:bCs w:val="0"/>
          <w:szCs w:val="28"/>
          <w:u w:val="single"/>
        </w:rPr>
      </w:pPr>
    </w:p>
    <w:p w14:paraId="488D231B" w14:textId="77777777" w:rsidR="0065429E" w:rsidRPr="00885857" w:rsidRDefault="0065429E" w:rsidP="00885857">
      <w:pPr>
        <w:rPr>
          <w:sz w:val="28"/>
          <w:szCs w:val="28"/>
        </w:rPr>
      </w:pPr>
      <w:r w:rsidRPr="009202A9">
        <w:rPr>
          <w:sz w:val="28"/>
          <w:szCs w:val="28"/>
        </w:rPr>
        <w:t>Les présents statuts et règlements peuvent également être modifiés par le syndicat national en congrès.</w:t>
      </w:r>
    </w:p>
    <w:p w14:paraId="6988AE07" w14:textId="77777777" w:rsidR="0065429E" w:rsidRPr="00A9723A" w:rsidRDefault="0065429E">
      <w:pPr>
        <w:pStyle w:val="Corpsdetexte2"/>
        <w:rPr>
          <w:b w:val="0"/>
          <w:bCs w:val="0"/>
          <w:szCs w:val="28"/>
        </w:rPr>
      </w:pPr>
    </w:p>
    <w:p w14:paraId="3B893FF9" w14:textId="77777777" w:rsidR="0065429E" w:rsidRPr="00A9723A" w:rsidRDefault="0065429E">
      <w:pPr>
        <w:pStyle w:val="Corpsdetexte2"/>
        <w:rPr>
          <w:b w:val="0"/>
          <w:bCs w:val="0"/>
          <w:szCs w:val="28"/>
          <w:u w:val="single"/>
        </w:rPr>
      </w:pPr>
      <w:r w:rsidRPr="00A9723A">
        <w:rPr>
          <w:b w:val="0"/>
          <w:bCs w:val="0"/>
          <w:szCs w:val="28"/>
          <w:u w:val="single"/>
        </w:rPr>
        <w:t>12.04</w:t>
      </w:r>
    </w:p>
    <w:p w14:paraId="1B680FD9" w14:textId="77777777" w:rsidR="0065429E" w:rsidRPr="00A9723A" w:rsidRDefault="0065429E">
      <w:pPr>
        <w:pStyle w:val="Corpsdetexte2"/>
        <w:rPr>
          <w:b w:val="0"/>
          <w:bCs w:val="0"/>
          <w:szCs w:val="28"/>
          <w:u w:val="single"/>
        </w:rPr>
      </w:pPr>
    </w:p>
    <w:p w14:paraId="0234A9E3" w14:textId="77777777" w:rsidR="0065429E" w:rsidRPr="00A9723A" w:rsidRDefault="0065429E">
      <w:pPr>
        <w:pStyle w:val="Corpsdetexte2"/>
        <w:rPr>
          <w:b w:val="0"/>
          <w:bCs w:val="0"/>
          <w:szCs w:val="28"/>
        </w:rPr>
      </w:pPr>
      <w:r w:rsidRPr="00A9723A">
        <w:rPr>
          <w:b w:val="0"/>
          <w:bCs w:val="0"/>
          <w:szCs w:val="28"/>
        </w:rPr>
        <w:t>Nonobstant toute disposition à l’effet contraire dans les présentes, les présents statuts et règlements et les amendements approuvés qui y sont apportés sont subordonnés aux dispositions du syndicat national et ne doivent en aucune façon être considérés comme ayant préséance sur celle-ci. En cas de conflit entre les présents statuts et règlements et la constitution du syndicat national, les dispositions de cette dernière prévalent.</w:t>
      </w:r>
    </w:p>
    <w:p w14:paraId="396629D4" w14:textId="77777777" w:rsidR="0065429E" w:rsidRPr="00A9723A" w:rsidRDefault="0065429E">
      <w:pPr>
        <w:pStyle w:val="Titre1"/>
        <w:rPr>
          <w:b w:val="0"/>
          <w:bCs w:val="0"/>
          <w:szCs w:val="28"/>
        </w:rPr>
      </w:pPr>
      <w:bookmarkStart w:id="30" w:name="_Toc89747436"/>
      <w:bookmarkStart w:id="31" w:name="_Toc89747819"/>
    </w:p>
    <w:p w14:paraId="1F5F84FC" w14:textId="77777777" w:rsidR="0065429E" w:rsidRPr="00F97692" w:rsidRDefault="0065429E" w:rsidP="00F97692">
      <w:pPr>
        <w:jc w:val="center"/>
      </w:pPr>
      <w:r w:rsidRPr="00F97692">
        <w:t>ARTICLE 13</w:t>
      </w:r>
      <w:bookmarkEnd w:id="30"/>
      <w:bookmarkEnd w:id="31"/>
    </w:p>
    <w:p w14:paraId="2E7D6F4C" w14:textId="77777777" w:rsidR="0065429E" w:rsidRPr="00EB2D32" w:rsidRDefault="0065429E" w:rsidP="00EB2D32">
      <w:pPr>
        <w:pStyle w:val="Titre2"/>
        <w:rPr>
          <w:b w:val="0"/>
          <w:bCs w:val="0"/>
          <w:szCs w:val="28"/>
        </w:rPr>
      </w:pPr>
      <w:bookmarkStart w:id="32" w:name="_Toc89747437"/>
      <w:bookmarkStart w:id="33" w:name="_Toc89747820"/>
      <w:bookmarkStart w:id="34" w:name="_Toc159125287"/>
      <w:r w:rsidRPr="00EB2D32">
        <w:rPr>
          <w:b w:val="0"/>
          <w:bCs w:val="0"/>
          <w:szCs w:val="28"/>
        </w:rPr>
        <w:t>ADOPTION</w:t>
      </w:r>
      <w:bookmarkEnd w:id="32"/>
      <w:bookmarkEnd w:id="33"/>
      <w:bookmarkEnd w:id="34"/>
    </w:p>
    <w:p w14:paraId="1D236F7B" w14:textId="77777777" w:rsidR="0065429E" w:rsidRPr="00A9723A" w:rsidRDefault="0065429E">
      <w:pPr>
        <w:rPr>
          <w:sz w:val="28"/>
          <w:szCs w:val="28"/>
          <w:lang w:val="fr-CA"/>
        </w:rPr>
      </w:pPr>
    </w:p>
    <w:p w14:paraId="7378965A" w14:textId="77777777" w:rsidR="0065429E" w:rsidRPr="00A9723A" w:rsidRDefault="0065429E">
      <w:pPr>
        <w:rPr>
          <w:sz w:val="28"/>
          <w:szCs w:val="28"/>
          <w:u w:val="single"/>
          <w:lang w:val="fr-CA"/>
        </w:rPr>
      </w:pPr>
      <w:r w:rsidRPr="00A9723A">
        <w:rPr>
          <w:sz w:val="28"/>
          <w:szCs w:val="28"/>
          <w:u w:val="single"/>
          <w:lang w:val="fr-CA"/>
        </w:rPr>
        <w:t>13.01</w:t>
      </w:r>
    </w:p>
    <w:p w14:paraId="742CDE46" w14:textId="77777777" w:rsidR="0065429E" w:rsidRPr="00A9723A" w:rsidRDefault="0065429E">
      <w:pPr>
        <w:rPr>
          <w:sz w:val="28"/>
          <w:szCs w:val="28"/>
          <w:u w:val="single"/>
          <w:lang w:val="fr-CA"/>
        </w:rPr>
      </w:pPr>
    </w:p>
    <w:p w14:paraId="78580CB3" w14:textId="77777777" w:rsidR="0065429E" w:rsidRPr="00A9723A" w:rsidRDefault="0065429E">
      <w:pPr>
        <w:pStyle w:val="Corpsdetexte2"/>
        <w:rPr>
          <w:b w:val="0"/>
          <w:bCs w:val="0"/>
          <w:szCs w:val="28"/>
          <w:lang w:val="fr-CA"/>
        </w:rPr>
      </w:pPr>
      <w:r w:rsidRPr="00A9723A">
        <w:rPr>
          <w:b w:val="0"/>
          <w:bCs w:val="0"/>
          <w:szCs w:val="28"/>
          <w:lang w:val="fr-CA"/>
        </w:rPr>
        <w:t>Les présents règlements entrent en vigueur à la date d’adoption.</w:t>
      </w:r>
    </w:p>
    <w:p w14:paraId="64EC372C" w14:textId="77777777" w:rsidR="0065429E" w:rsidRPr="00A9723A" w:rsidRDefault="0065429E">
      <w:pPr>
        <w:jc w:val="both"/>
        <w:rPr>
          <w:sz w:val="28"/>
          <w:szCs w:val="28"/>
          <w:u w:val="single"/>
          <w:lang w:val="fr-CA"/>
        </w:rPr>
      </w:pPr>
    </w:p>
    <w:p w14:paraId="550D6E79" w14:textId="77777777" w:rsidR="0065429E" w:rsidRPr="00A9723A" w:rsidRDefault="0065429E">
      <w:pPr>
        <w:jc w:val="both"/>
        <w:rPr>
          <w:sz w:val="28"/>
          <w:szCs w:val="28"/>
          <w:u w:val="single"/>
        </w:rPr>
      </w:pPr>
      <w:r w:rsidRPr="00A9723A">
        <w:rPr>
          <w:sz w:val="28"/>
          <w:szCs w:val="28"/>
          <w:u w:val="single"/>
        </w:rPr>
        <w:t>13.02</w:t>
      </w:r>
    </w:p>
    <w:p w14:paraId="7F53E97A" w14:textId="77777777" w:rsidR="0065429E" w:rsidRPr="00A9723A" w:rsidRDefault="0065429E">
      <w:pPr>
        <w:ind w:left="1410" w:hanging="1410"/>
        <w:jc w:val="both"/>
        <w:rPr>
          <w:sz w:val="28"/>
          <w:szCs w:val="28"/>
          <w:u w:val="single"/>
        </w:rPr>
      </w:pPr>
    </w:p>
    <w:p w14:paraId="5130DF23" w14:textId="77777777" w:rsidR="0065429E" w:rsidRPr="00A9723A" w:rsidRDefault="0065429E">
      <w:pPr>
        <w:pStyle w:val="Corpsdetexte3"/>
        <w:rPr>
          <w:b w:val="0"/>
          <w:bCs w:val="0"/>
          <w:szCs w:val="28"/>
        </w:rPr>
      </w:pPr>
      <w:r w:rsidRPr="00A9723A">
        <w:rPr>
          <w:b w:val="0"/>
          <w:bCs w:val="0"/>
          <w:szCs w:val="28"/>
        </w:rPr>
        <w:t>L’année d’adoption doit être inscrite sur tous les exemplaires des règlements.</w:t>
      </w:r>
    </w:p>
    <w:p w14:paraId="5AED1841" w14:textId="77777777" w:rsidR="002702F4" w:rsidRDefault="0065429E" w:rsidP="00123796">
      <w:pPr>
        <w:pStyle w:val="Corpsdetexte3"/>
        <w:rPr>
          <w:b w:val="0"/>
          <w:bCs w:val="0"/>
          <w:szCs w:val="28"/>
        </w:rPr>
      </w:pPr>
      <w:r w:rsidRPr="003439C0">
        <w:rPr>
          <w:b w:val="0"/>
          <w:bCs w:val="0"/>
        </w:rPr>
        <w:t>À mesure qu’ils sont modifiés, et réimprimés, les dates d’amendements doivent être inscrites.</w:t>
      </w:r>
    </w:p>
    <w:p w14:paraId="54C86DF2" w14:textId="77777777" w:rsidR="002702F4" w:rsidRDefault="002702F4">
      <w:pPr>
        <w:pStyle w:val="Titre2"/>
        <w:rPr>
          <w:b w:val="0"/>
          <w:bCs w:val="0"/>
          <w:szCs w:val="28"/>
          <w:lang w:val="fr-FR"/>
        </w:rPr>
      </w:pPr>
    </w:p>
    <w:p w14:paraId="282ED22E" w14:textId="77777777" w:rsidR="002702F4" w:rsidRDefault="002702F4">
      <w:pPr>
        <w:pStyle w:val="Titre2"/>
        <w:rPr>
          <w:b w:val="0"/>
          <w:bCs w:val="0"/>
          <w:szCs w:val="28"/>
          <w:lang w:val="fr-FR"/>
        </w:rPr>
      </w:pPr>
    </w:p>
    <w:p w14:paraId="2741EC74" w14:textId="77777777" w:rsidR="0065429E" w:rsidRPr="00A9723A" w:rsidRDefault="0065429E">
      <w:pPr>
        <w:pStyle w:val="Titre2"/>
        <w:rPr>
          <w:b w:val="0"/>
          <w:bCs w:val="0"/>
          <w:szCs w:val="28"/>
          <w:lang w:val="fr-FR"/>
        </w:rPr>
      </w:pPr>
      <w:bookmarkStart w:id="35" w:name="_Toc159125288"/>
      <w:r w:rsidRPr="00A9723A">
        <w:rPr>
          <w:b w:val="0"/>
          <w:bCs w:val="0"/>
          <w:szCs w:val="28"/>
          <w:lang w:val="fr-FR"/>
        </w:rPr>
        <w:t>ARTICLE 14</w:t>
      </w:r>
      <w:bookmarkEnd w:id="35"/>
    </w:p>
    <w:p w14:paraId="2718EB65" w14:textId="77777777" w:rsidR="0065429E" w:rsidRPr="00EB2D32" w:rsidRDefault="0065429E" w:rsidP="00EB2D32">
      <w:pPr>
        <w:pStyle w:val="Titre2"/>
        <w:rPr>
          <w:b w:val="0"/>
          <w:bCs w:val="0"/>
          <w:szCs w:val="28"/>
        </w:rPr>
      </w:pPr>
      <w:bookmarkStart w:id="36" w:name="_Toc159125289"/>
      <w:r w:rsidRPr="00EB2D32">
        <w:rPr>
          <w:b w:val="0"/>
          <w:bCs w:val="0"/>
          <w:szCs w:val="28"/>
        </w:rPr>
        <w:t>RÈGLEMENTS</w:t>
      </w:r>
      <w:bookmarkEnd w:id="36"/>
    </w:p>
    <w:p w14:paraId="020B3F96" w14:textId="77777777" w:rsidR="0065429E" w:rsidRPr="00A9723A" w:rsidRDefault="0065429E">
      <w:pPr>
        <w:jc w:val="center"/>
        <w:rPr>
          <w:sz w:val="28"/>
          <w:szCs w:val="28"/>
          <w:u w:val="single"/>
        </w:rPr>
      </w:pPr>
    </w:p>
    <w:p w14:paraId="04931252" w14:textId="77777777" w:rsidR="0065429E" w:rsidRPr="00A9723A" w:rsidRDefault="0065429E">
      <w:pPr>
        <w:rPr>
          <w:sz w:val="28"/>
          <w:szCs w:val="28"/>
          <w:u w:val="single"/>
        </w:rPr>
      </w:pPr>
      <w:r w:rsidRPr="00A9723A">
        <w:rPr>
          <w:sz w:val="28"/>
          <w:szCs w:val="28"/>
          <w:u w:val="single"/>
        </w:rPr>
        <w:t>14.01</w:t>
      </w:r>
    </w:p>
    <w:p w14:paraId="19328971" w14:textId="77777777" w:rsidR="0065429E" w:rsidRPr="00A9723A" w:rsidRDefault="0065429E">
      <w:pPr>
        <w:rPr>
          <w:sz w:val="28"/>
          <w:szCs w:val="28"/>
          <w:u w:val="single"/>
        </w:rPr>
      </w:pPr>
    </w:p>
    <w:p w14:paraId="42CF809F" w14:textId="77777777" w:rsidR="0065429E" w:rsidRPr="00123796" w:rsidRDefault="0065429E" w:rsidP="00123796">
      <w:pPr>
        <w:pStyle w:val="Corpsdetexte2"/>
        <w:rPr>
          <w:b w:val="0"/>
          <w:bCs w:val="0"/>
          <w:szCs w:val="28"/>
        </w:rPr>
      </w:pPr>
      <w:r w:rsidRPr="00A9723A">
        <w:rPr>
          <w:b w:val="0"/>
          <w:bCs w:val="0"/>
          <w:szCs w:val="28"/>
        </w:rPr>
        <w:t>Toute question, à moins de dispositions à l’effet contraire, est tranchée par vote majoritaire des votants.</w:t>
      </w:r>
    </w:p>
    <w:p w14:paraId="2D863E68" w14:textId="77777777" w:rsidR="0065429E" w:rsidRPr="00A9723A" w:rsidRDefault="0065429E">
      <w:pPr>
        <w:rPr>
          <w:sz w:val="28"/>
          <w:szCs w:val="28"/>
          <w:u w:val="single"/>
        </w:rPr>
      </w:pPr>
    </w:p>
    <w:p w14:paraId="1214D99A" w14:textId="77777777" w:rsidR="0065429E" w:rsidRPr="00A9723A" w:rsidRDefault="0065429E">
      <w:pPr>
        <w:rPr>
          <w:sz w:val="28"/>
          <w:szCs w:val="28"/>
          <w:u w:val="single"/>
        </w:rPr>
      </w:pPr>
      <w:r w:rsidRPr="00A9723A">
        <w:rPr>
          <w:sz w:val="28"/>
          <w:szCs w:val="28"/>
          <w:u w:val="single"/>
        </w:rPr>
        <w:t>14.02</w:t>
      </w:r>
    </w:p>
    <w:p w14:paraId="44EC96CD" w14:textId="77777777" w:rsidR="0065429E" w:rsidRPr="00A9723A" w:rsidRDefault="0065429E">
      <w:pPr>
        <w:rPr>
          <w:sz w:val="28"/>
          <w:szCs w:val="28"/>
          <w:u w:val="single"/>
        </w:rPr>
      </w:pPr>
    </w:p>
    <w:p w14:paraId="4362169B" w14:textId="77777777" w:rsidR="0065429E" w:rsidRPr="00A9723A" w:rsidRDefault="0065429E">
      <w:pPr>
        <w:pStyle w:val="Corpsdetexte2"/>
        <w:rPr>
          <w:b w:val="0"/>
          <w:bCs w:val="0"/>
          <w:szCs w:val="28"/>
        </w:rPr>
      </w:pPr>
      <w:r w:rsidRPr="00A9723A">
        <w:rPr>
          <w:b w:val="0"/>
          <w:bCs w:val="0"/>
          <w:szCs w:val="28"/>
        </w:rPr>
        <w:t xml:space="preserve">Lorsqu’une question a été tranchée, elle peut être reconsidérée seulement à la majorité des deux tiers des personnes présentes et votantes. </w:t>
      </w:r>
    </w:p>
    <w:p w14:paraId="250A13DF" w14:textId="77777777" w:rsidR="0065429E" w:rsidRPr="00A9723A" w:rsidRDefault="0065429E">
      <w:pPr>
        <w:rPr>
          <w:sz w:val="28"/>
          <w:szCs w:val="28"/>
        </w:rPr>
      </w:pPr>
    </w:p>
    <w:p w14:paraId="0EA92A81" w14:textId="77777777" w:rsidR="0065429E" w:rsidRPr="00A9723A" w:rsidRDefault="0065429E">
      <w:pPr>
        <w:rPr>
          <w:sz w:val="28"/>
          <w:szCs w:val="28"/>
          <w:u w:val="single"/>
        </w:rPr>
      </w:pPr>
      <w:r w:rsidRPr="00A9723A">
        <w:rPr>
          <w:sz w:val="28"/>
          <w:szCs w:val="28"/>
          <w:u w:val="single"/>
        </w:rPr>
        <w:t>14.03</w:t>
      </w:r>
    </w:p>
    <w:p w14:paraId="0AD05E33" w14:textId="77777777" w:rsidR="0065429E" w:rsidRPr="00A9723A" w:rsidRDefault="0065429E">
      <w:pPr>
        <w:rPr>
          <w:sz w:val="28"/>
          <w:szCs w:val="28"/>
          <w:u w:val="single"/>
        </w:rPr>
      </w:pPr>
    </w:p>
    <w:p w14:paraId="76BA7B01" w14:textId="77777777" w:rsidR="0065429E" w:rsidRPr="00A9723A" w:rsidRDefault="0065429E">
      <w:pPr>
        <w:pStyle w:val="Corpsdetexte2"/>
        <w:rPr>
          <w:b w:val="0"/>
          <w:bCs w:val="0"/>
          <w:szCs w:val="28"/>
        </w:rPr>
      </w:pPr>
      <w:r w:rsidRPr="00A9723A">
        <w:rPr>
          <w:b w:val="0"/>
          <w:bCs w:val="0"/>
          <w:szCs w:val="28"/>
        </w:rPr>
        <w:t>Une motion de reconsidération doit être proposée et secondée par deux (2) membres qui ont voté avec la majorité.</w:t>
      </w:r>
    </w:p>
    <w:p w14:paraId="6B0DC335" w14:textId="77777777" w:rsidR="0065429E" w:rsidRPr="00A9723A" w:rsidRDefault="0065429E">
      <w:pPr>
        <w:rPr>
          <w:sz w:val="28"/>
          <w:szCs w:val="28"/>
        </w:rPr>
      </w:pPr>
    </w:p>
    <w:p w14:paraId="0A06AD09" w14:textId="77777777" w:rsidR="0065429E" w:rsidRPr="00A9723A" w:rsidRDefault="0065429E">
      <w:pPr>
        <w:rPr>
          <w:sz w:val="28"/>
          <w:szCs w:val="28"/>
          <w:u w:val="single"/>
        </w:rPr>
      </w:pPr>
      <w:r w:rsidRPr="00A9723A">
        <w:rPr>
          <w:sz w:val="28"/>
          <w:szCs w:val="28"/>
          <w:u w:val="single"/>
        </w:rPr>
        <w:t>14.04</w:t>
      </w:r>
    </w:p>
    <w:p w14:paraId="3D28F196" w14:textId="77777777" w:rsidR="0065429E" w:rsidRPr="00A9723A" w:rsidRDefault="0065429E">
      <w:pPr>
        <w:rPr>
          <w:sz w:val="28"/>
          <w:szCs w:val="28"/>
          <w:u w:val="single"/>
        </w:rPr>
      </w:pPr>
    </w:p>
    <w:p w14:paraId="66C8CD9F" w14:textId="77777777" w:rsidR="003E0A68" w:rsidRDefault="0065429E">
      <w:pPr>
        <w:pStyle w:val="Corpsdetexte2"/>
        <w:rPr>
          <w:b w:val="0"/>
          <w:bCs w:val="0"/>
          <w:szCs w:val="28"/>
        </w:rPr>
      </w:pPr>
      <w:r w:rsidRPr="00A9723A">
        <w:rPr>
          <w:b w:val="0"/>
          <w:bCs w:val="0"/>
          <w:szCs w:val="28"/>
        </w:rPr>
        <w:t>Un membre à qui le président ordonne en vain de se rasseoir trois (3) fois, se voit interdire la participation à toute délibération durant la séance.</w:t>
      </w:r>
    </w:p>
    <w:p w14:paraId="40854D90" w14:textId="77777777" w:rsidR="003E0A68" w:rsidRPr="00A9723A" w:rsidRDefault="003E0A68">
      <w:pPr>
        <w:pStyle w:val="Corpsdetexte2"/>
        <w:rPr>
          <w:b w:val="0"/>
          <w:bCs w:val="0"/>
          <w:szCs w:val="28"/>
        </w:rPr>
      </w:pPr>
    </w:p>
    <w:p w14:paraId="54FD705E" w14:textId="77777777" w:rsidR="0065429E" w:rsidRPr="00A9723A" w:rsidRDefault="0065429E">
      <w:pPr>
        <w:pStyle w:val="Corpsdetexte2"/>
        <w:rPr>
          <w:b w:val="0"/>
          <w:bCs w:val="0"/>
          <w:szCs w:val="28"/>
          <w:u w:val="single"/>
        </w:rPr>
      </w:pPr>
      <w:r w:rsidRPr="00A9723A">
        <w:rPr>
          <w:b w:val="0"/>
          <w:bCs w:val="0"/>
          <w:szCs w:val="28"/>
          <w:u w:val="single"/>
        </w:rPr>
        <w:t>14.05</w:t>
      </w:r>
    </w:p>
    <w:p w14:paraId="19CCA4EF" w14:textId="77777777" w:rsidR="0065429E" w:rsidRPr="00A9723A" w:rsidRDefault="0065429E">
      <w:pPr>
        <w:pStyle w:val="Corpsdetexte2"/>
        <w:rPr>
          <w:b w:val="0"/>
          <w:bCs w:val="0"/>
          <w:szCs w:val="28"/>
          <w:u w:val="single"/>
        </w:rPr>
      </w:pPr>
    </w:p>
    <w:p w14:paraId="5AE0360C" w14:textId="77777777" w:rsidR="00885857" w:rsidRPr="00885857" w:rsidRDefault="00885857" w:rsidP="00885857">
      <w:pPr>
        <w:pStyle w:val="Corpsdetexte2"/>
        <w:rPr>
          <w:b w:val="0"/>
          <w:bCs w:val="0"/>
          <w:color w:val="000000"/>
          <w:szCs w:val="28"/>
        </w:rPr>
      </w:pPr>
      <w:r w:rsidRPr="009202A9">
        <w:rPr>
          <w:b w:val="0"/>
          <w:bCs w:val="0"/>
          <w:color w:val="000000"/>
          <w:szCs w:val="28"/>
        </w:rPr>
        <w:t xml:space="preserve">À moins de dispositions à l’effet contraire, les règles de procédures </w:t>
      </w:r>
      <w:proofErr w:type="spellStart"/>
      <w:r w:rsidRPr="009202A9">
        <w:rPr>
          <w:b w:val="0"/>
          <w:bCs w:val="0"/>
          <w:color w:val="000000"/>
          <w:szCs w:val="28"/>
        </w:rPr>
        <w:t>Bourinot</w:t>
      </w:r>
      <w:proofErr w:type="spellEnd"/>
      <w:r w:rsidRPr="009202A9">
        <w:rPr>
          <w:b w:val="0"/>
          <w:bCs w:val="0"/>
          <w:color w:val="000000"/>
          <w:szCs w:val="28"/>
        </w:rPr>
        <w:t xml:space="preserve"> s’appliquent à toutes les délibérations de la section locale.</w:t>
      </w:r>
    </w:p>
    <w:p w14:paraId="6686404D" w14:textId="77777777" w:rsidR="0065429E" w:rsidRPr="00885857" w:rsidRDefault="0065429E">
      <w:pPr>
        <w:pStyle w:val="Corpsdetexte2"/>
        <w:rPr>
          <w:b w:val="0"/>
          <w:bCs w:val="0"/>
          <w:szCs w:val="28"/>
        </w:rPr>
      </w:pPr>
    </w:p>
    <w:p w14:paraId="475DB0ED" w14:textId="77777777" w:rsidR="0065429E" w:rsidRPr="00A9723A" w:rsidRDefault="0065429E">
      <w:pPr>
        <w:pStyle w:val="Corpsdetexte2"/>
        <w:rPr>
          <w:b w:val="0"/>
          <w:bCs w:val="0"/>
          <w:szCs w:val="28"/>
          <w:u w:val="single"/>
        </w:rPr>
      </w:pPr>
      <w:r w:rsidRPr="00A9723A">
        <w:rPr>
          <w:b w:val="0"/>
          <w:bCs w:val="0"/>
          <w:szCs w:val="28"/>
          <w:u w:val="single"/>
        </w:rPr>
        <w:t>14.06</w:t>
      </w:r>
    </w:p>
    <w:p w14:paraId="70593D9A" w14:textId="77777777" w:rsidR="0065429E" w:rsidRPr="00A9723A" w:rsidRDefault="0065429E">
      <w:pPr>
        <w:pStyle w:val="Corpsdetexte2"/>
        <w:rPr>
          <w:b w:val="0"/>
          <w:bCs w:val="0"/>
          <w:szCs w:val="28"/>
          <w:u w:val="single"/>
        </w:rPr>
      </w:pPr>
    </w:p>
    <w:p w14:paraId="2A9D1E0E" w14:textId="77777777" w:rsidR="0065429E" w:rsidRPr="00A9723A" w:rsidRDefault="0065429E">
      <w:pPr>
        <w:pStyle w:val="Corpsdetexte2"/>
        <w:rPr>
          <w:b w:val="0"/>
          <w:bCs w:val="0"/>
          <w:szCs w:val="28"/>
        </w:rPr>
      </w:pPr>
      <w:r w:rsidRPr="00A9723A">
        <w:rPr>
          <w:b w:val="0"/>
          <w:bCs w:val="0"/>
          <w:szCs w:val="28"/>
        </w:rPr>
        <w:t>L’ordre du jour suivant s’applique à toutes les assemblées de la section locale mais peut être modifié par la section locale pour s’adapter aux conditions particulières de la section locale, sous réserve de l’approbation du président national.</w:t>
      </w:r>
    </w:p>
    <w:p w14:paraId="6896C225" w14:textId="77777777" w:rsidR="002702F4" w:rsidRDefault="002702F4">
      <w:pPr>
        <w:pStyle w:val="Corpsdetexte2"/>
        <w:rPr>
          <w:b w:val="0"/>
          <w:bCs w:val="0"/>
          <w:szCs w:val="28"/>
        </w:rPr>
      </w:pPr>
    </w:p>
    <w:p w14:paraId="7AA2F515" w14:textId="77777777" w:rsidR="002702F4" w:rsidRPr="00F83243" w:rsidRDefault="002702F4">
      <w:pPr>
        <w:pStyle w:val="Corpsdetexte2"/>
        <w:rPr>
          <w:b w:val="0"/>
          <w:bCs w:val="0"/>
          <w:szCs w:val="28"/>
          <w:u w:val="single"/>
        </w:rPr>
      </w:pPr>
      <w:r w:rsidRPr="00F83243">
        <w:rPr>
          <w:b w:val="0"/>
          <w:bCs w:val="0"/>
          <w:szCs w:val="28"/>
          <w:u w:val="single"/>
        </w:rPr>
        <w:t>14.07</w:t>
      </w:r>
    </w:p>
    <w:p w14:paraId="58A11931" w14:textId="77777777" w:rsidR="002702F4" w:rsidRDefault="002702F4">
      <w:pPr>
        <w:pStyle w:val="Corpsdetexte2"/>
        <w:rPr>
          <w:szCs w:val="28"/>
          <w:u w:val="single"/>
        </w:rPr>
      </w:pPr>
    </w:p>
    <w:p w14:paraId="375062AA" w14:textId="77777777" w:rsidR="002702F4" w:rsidRDefault="002702F4">
      <w:pPr>
        <w:pStyle w:val="Corpsdetexte2"/>
        <w:rPr>
          <w:b w:val="0"/>
          <w:bCs w:val="0"/>
          <w:szCs w:val="28"/>
        </w:rPr>
      </w:pPr>
      <w:r w:rsidRPr="0014185B">
        <w:rPr>
          <w:b w:val="0"/>
          <w:bCs w:val="0"/>
          <w:szCs w:val="28"/>
        </w:rPr>
        <w:t xml:space="preserve">Une lettre d’entente  qui porte sur </w:t>
      </w:r>
      <w:r w:rsidR="00FE601D" w:rsidRPr="0014185B">
        <w:rPr>
          <w:b w:val="0"/>
          <w:bCs w:val="0"/>
          <w:szCs w:val="28"/>
        </w:rPr>
        <w:t>un</w:t>
      </w:r>
      <w:r w:rsidRPr="0014185B">
        <w:rPr>
          <w:b w:val="0"/>
          <w:bCs w:val="0"/>
          <w:szCs w:val="28"/>
        </w:rPr>
        <w:t xml:space="preserve"> horaire de </w:t>
      </w:r>
      <w:r w:rsidR="0005036A" w:rsidRPr="0014185B">
        <w:rPr>
          <w:b w:val="0"/>
          <w:bCs w:val="0"/>
          <w:szCs w:val="28"/>
        </w:rPr>
        <w:t>travail,</w:t>
      </w:r>
      <w:r w:rsidRPr="0014185B">
        <w:rPr>
          <w:b w:val="0"/>
          <w:bCs w:val="0"/>
          <w:szCs w:val="28"/>
        </w:rPr>
        <w:t xml:space="preserve"> </w:t>
      </w:r>
      <w:r w:rsidR="00FE601D" w:rsidRPr="0014185B">
        <w:rPr>
          <w:b w:val="0"/>
          <w:bCs w:val="0"/>
          <w:szCs w:val="28"/>
        </w:rPr>
        <w:t xml:space="preserve">est valide si elle est </w:t>
      </w:r>
      <w:r w:rsidR="0005036A" w:rsidRPr="0014185B">
        <w:rPr>
          <w:b w:val="0"/>
          <w:bCs w:val="0"/>
          <w:szCs w:val="28"/>
        </w:rPr>
        <w:t xml:space="preserve"> acceptée  par le </w:t>
      </w:r>
      <w:r w:rsidRPr="0014185B">
        <w:rPr>
          <w:b w:val="0"/>
          <w:bCs w:val="0"/>
          <w:szCs w:val="28"/>
        </w:rPr>
        <w:t xml:space="preserve"> groupe de travailleur</w:t>
      </w:r>
      <w:r w:rsidR="0005036A" w:rsidRPr="0014185B">
        <w:rPr>
          <w:b w:val="0"/>
          <w:bCs w:val="0"/>
          <w:szCs w:val="28"/>
        </w:rPr>
        <w:t xml:space="preserve">s </w:t>
      </w:r>
      <w:r w:rsidR="002E738C" w:rsidRPr="0014185B">
        <w:rPr>
          <w:b w:val="0"/>
          <w:bCs w:val="0"/>
          <w:szCs w:val="28"/>
        </w:rPr>
        <w:t>visé.</w:t>
      </w:r>
    </w:p>
    <w:p w14:paraId="21E5E2E2" w14:textId="77777777" w:rsidR="00F15CC3" w:rsidRDefault="00F15CC3">
      <w:pPr>
        <w:pStyle w:val="Corpsdetexte2"/>
        <w:rPr>
          <w:b w:val="0"/>
          <w:bCs w:val="0"/>
          <w:szCs w:val="28"/>
        </w:rPr>
      </w:pPr>
    </w:p>
    <w:p w14:paraId="0B3DCAC0" w14:textId="77777777" w:rsidR="00F15CC3" w:rsidRPr="00A9723A" w:rsidRDefault="00F15CC3">
      <w:pPr>
        <w:pStyle w:val="Corpsdetexte2"/>
        <w:rPr>
          <w:b w:val="0"/>
          <w:bCs w:val="0"/>
          <w:szCs w:val="28"/>
        </w:rPr>
      </w:pPr>
    </w:p>
    <w:p w14:paraId="5C97E8A3" w14:textId="77777777" w:rsidR="0065429E" w:rsidRPr="002E738C" w:rsidRDefault="0065429E" w:rsidP="002E738C">
      <w:pPr>
        <w:pStyle w:val="Titre2"/>
        <w:rPr>
          <w:b w:val="0"/>
          <w:bCs w:val="0"/>
          <w:szCs w:val="28"/>
        </w:rPr>
      </w:pPr>
      <w:bookmarkStart w:id="37" w:name="_Toc159125290"/>
      <w:r w:rsidRPr="002E738C">
        <w:rPr>
          <w:b w:val="0"/>
          <w:bCs w:val="0"/>
          <w:szCs w:val="28"/>
        </w:rPr>
        <w:t>ORDRE DU JOUR</w:t>
      </w:r>
      <w:bookmarkEnd w:id="37"/>
    </w:p>
    <w:p w14:paraId="4AC49A98" w14:textId="77777777" w:rsidR="0065429E" w:rsidRPr="00A9723A" w:rsidRDefault="0065429E">
      <w:pPr>
        <w:pStyle w:val="Corpsdetexte2"/>
        <w:rPr>
          <w:b w:val="0"/>
          <w:bCs w:val="0"/>
          <w:szCs w:val="28"/>
          <w:u w:val="single"/>
        </w:rPr>
      </w:pPr>
    </w:p>
    <w:p w14:paraId="736B89D7" w14:textId="77777777" w:rsidR="0065429E" w:rsidRPr="00A9723A" w:rsidRDefault="0065429E">
      <w:pPr>
        <w:pStyle w:val="Corpsdetexte2"/>
        <w:rPr>
          <w:b w:val="0"/>
          <w:bCs w:val="0"/>
          <w:szCs w:val="28"/>
        </w:rPr>
      </w:pPr>
      <w:r w:rsidRPr="00A9723A">
        <w:rPr>
          <w:b w:val="0"/>
          <w:bCs w:val="0"/>
          <w:szCs w:val="28"/>
        </w:rPr>
        <w:t>1.  Ouverture</w:t>
      </w:r>
    </w:p>
    <w:p w14:paraId="7F93E806" w14:textId="77777777" w:rsidR="0065429E" w:rsidRPr="00A9723A" w:rsidRDefault="0065429E">
      <w:pPr>
        <w:pStyle w:val="Corpsdetexte2"/>
        <w:rPr>
          <w:b w:val="0"/>
          <w:bCs w:val="0"/>
          <w:szCs w:val="28"/>
        </w:rPr>
      </w:pPr>
    </w:p>
    <w:p w14:paraId="6839362C" w14:textId="77777777" w:rsidR="0065429E" w:rsidRPr="00A9723A" w:rsidRDefault="0065429E">
      <w:pPr>
        <w:pStyle w:val="Corpsdetexte2"/>
        <w:rPr>
          <w:b w:val="0"/>
          <w:bCs w:val="0"/>
          <w:szCs w:val="28"/>
        </w:rPr>
      </w:pPr>
      <w:r w:rsidRPr="00A9723A">
        <w:rPr>
          <w:b w:val="0"/>
          <w:bCs w:val="0"/>
          <w:szCs w:val="28"/>
        </w:rPr>
        <w:t>2.  Prise des présences</w:t>
      </w:r>
    </w:p>
    <w:p w14:paraId="75E029E5" w14:textId="77777777" w:rsidR="0065429E" w:rsidRPr="00A9723A" w:rsidRDefault="0065429E">
      <w:pPr>
        <w:pStyle w:val="Corpsdetexte2"/>
        <w:rPr>
          <w:b w:val="0"/>
          <w:bCs w:val="0"/>
          <w:szCs w:val="28"/>
        </w:rPr>
      </w:pPr>
    </w:p>
    <w:p w14:paraId="33B43652" w14:textId="77777777" w:rsidR="0065429E" w:rsidRPr="00A9723A" w:rsidRDefault="0065429E">
      <w:pPr>
        <w:pStyle w:val="Corpsdetexte2"/>
        <w:rPr>
          <w:b w:val="0"/>
          <w:bCs w:val="0"/>
          <w:szCs w:val="28"/>
        </w:rPr>
      </w:pPr>
      <w:r w:rsidRPr="00A9723A">
        <w:rPr>
          <w:b w:val="0"/>
          <w:bCs w:val="0"/>
          <w:szCs w:val="28"/>
        </w:rPr>
        <w:t>3.  Adoption de l’ordre du jour</w:t>
      </w:r>
    </w:p>
    <w:p w14:paraId="2394B27F" w14:textId="77777777" w:rsidR="0065429E" w:rsidRPr="00A9723A" w:rsidRDefault="0065429E">
      <w:pPr>
        <w:pStyle w:val="Corpsdetexte2"/>
        <w:rPr>
          <w:b w:val="0"/>
          <w:bCs w:val="0"/>
          <w:szCs w:val="28"/>
        </w:rPr>
      </w:pPr>
    </w:p>
    <w:p w14:paraId="1A906949" w14:textId="77777777" w:rsidR="0065429E" w:rsidRPr="00A9723A" w:rsidRDefault="0065429E" w:rsidP="004B5B7D">
      <w:pPr>
        <w:pStyle w:val="Corpsdetexte2"/>
        <w:rPr>
          <w:b w:val="0"/>
          <w:bCs w:val="0"/>
          <w:szCs w:val="28"/>
        </w:rPr>
      </w:pPr>
      <w:r w:rsidRPr="00A9723A">
        <w:rPr>
          <w:b w:val="0"/>
          <w:bCs w:val="0"/>
          <w:szCs w:val="28"/>
        </w:rPr>
        <w:t xml:space="preserve">4.  </w:t>
      </w:r>
      <w:r w:rsidR="004B5B7D">
        <w:rPr>
          <w:b w:val="0"/>
          <w:bCs w:val="0"/>
          <w:szCs w:val="28"/>
        </w:rPr>
        <w:t xml:space="preserve">Adoption </w:t>
      </w:r>
      <w:r w:rsidRPr="00A9723A">
        <w:rPr>
          <w:b w:val="0"/>
          <w:bCs w:val="0"/>
          <w:szCs w:val="28"/>
        </w:rPr>
        <w:t>du procès-verbal de la dernière assemblée</w:t>
      </w:r>
    </w:p>
    <w:p w14:paraId="3123E35F" w14:textId="77777777" w:rsidR="0065429E" w:rsidRPr="00A9723A" w:rsidRDefault="0065429E">
      <w:pPr>
        <w:pStyle w:val="Corpsdetexte2"/>
        <w:rPr>
          <w:b w:val="0"/>
          <w:bCs w:val="0"/>
          <w:szCs w:val="28"/>
        </w:rPr>
      </w:pPr>
    </w:p>
    <w:p w14:paraId="48D682C9" w14:textId="77777777" w:rsidR="0065429E" w:rsidRPr="00A9723A" w:rsidRDefault="0065429E">
      <w:pPr>
        <w:pStyle w:val="Corpsdetexte2"/>
        <w:rPr>
          <w:b w:val="0"/>
          <w:bCs w:val="0"/>
          <w:szCs w:val="28"/>
        </w:rPr>
      </w:pPr>
      <w:r w:rsidRPr="00A9723A">
        <w:rPr>
          <w:b w:val="0"/>
          <w:bCs w:val="0"/>
          <w:szCs w:val="28"/>
        </w:rPr>
        <w:t>5.  Adoption du rapport du secrétaire-trésorier</w:t>
      </w:r>
    </w:p>
    <w:p w14:paraId="6864399A" w14:textId="77777777" w:rsidR="0065429E" w:rsidRPr="00A9723A" w:rsidRDefault="0065429E">
      <w:pPr>
        <w:pStyle w:val="Corpsdetexte2"/>
        <w:rPr>
          <w:b w:val="0"/>
          <w:bCs w:val="0"/>
          <w:szCs w:val="28"/>
        </w:rPr>
      </w:pPr>
    </w:p>
    <w:p w14:paraId="6802A7F4" w14:textId="77777777" w:rsidR="0065429E" w:rsidRPr="00C95844" w:rsidRDefault="0065429E">
      <w:pPr>
        <w:pStyle w:val="Corpsdetexte2"/>
        <w:rPr>
          <w:b w:val="0"/>
          <w:bCs w:val="0"/>
          <w:szCs w:val="28"/>
        </w:rPr>
      </w:pPr>
      <w:r w:rsidRPr="00A9723A">
        <w:rPr>
          <w:b w:val="0"/>
          <w:bCs w:val="0"/>
          <w:szCs w:val="28"/>
        </w:rPr>
        <w:t>6.  Rapport des différents</w:t>
      </w:r>
      <w:r w:rsidR="00C95844">
        <w:rPr>
          <w:b w:val="0"/>
          <w:bCs w:val="0"/>
          <w:szCs w:val="28"/>
        </w:rPr>
        <w:t xml:space="preserve"> comités</w:t>
      </w:r>
      <w:r w:rsidR="00885857">
        <w:rPr>
          <w:b w:val="0"/>
          <w:bCs w:val="0"/>
          <w:szCs w:val="28"/>
        </w:rPr>
        <w:t xml:space="preserve"> (griefs, santé sécurité, évaluation des postes)</w:t>
      </w:r>
    </w:p>
    <w:p w14:paraId="48F221C5" w14:textId="77777777" w:rsidR="002528A8" w:rsidRDefault="002528A8">
      <w:pPr>
        <w:pStyle w:val="Corpsdetexte2"/>
        <w:rPr>
          <w:b w:val="0"/>
          <w:bCs w:val="0"/>
          <w:szCs w:val="28"/>
        </w:rPr>
      </w:pPr>
    </w:p>
    <w:p w14:paraId="0C064C26" w14:textId="77777777" w:rsidR="002528A8" w:rsidRPr="00885857" w:rsidRDefault="00C95844">
      <w:pPr>
        <w:pStyle w:val="Corpsdetexte2"/>
        <w:rPr>
          <w:b w:val="0"/>
          <w:bCs w:val="0"/>
          <w:color w:val="000000"/>
          <w:szCs w:val="28"/>
        </w:rPr>
      </w:pPr>
      <w:r>
        <w:rPr>
          <w:b w:val="0"/>
          <w:bCs w:val="0"/>
          <w:szCs w:val="28"/>
        </w:rPr>
        <w:t>7</w:t>
      </w:r>
      <w:r w:rsidR="002528A8">
        <w:rPr>
          <w:b w:val="0"/>
          <w:bCs w:val="0"/>
          <w:szCs w:val="28"/>
        </w:rPr>
        <w:t>.</w:t>
      </w:r>
      <w:r w:rsidR="002528A8">
        <w:rPr>
          <w:b w:val="0"/>
          <w:bCs w:val="0"/>
          <w:color w:val="FF0000"/>
          <w:szCs w:val="28"/>
        </w:rPr>
        <w:t xml:space="preserve">  </w:t>
      </w:r>
      <w:r w:rsidR="00885857">
        <w:rPr>
          <w:b w:val="0"/>
          <w:bCs w:val="0"/>
          <w:color w:val="000000"/>
          <w:szCs w:val="28"/>
        </w:rPr>
        <w:t>Rapport des rencontres des c.r.t entre les assemblées</w:t>
      </w:r>
    </w:p>
    <w:p w14:paraId="68A40F84" w14:textId="77777777" w:rsidR="0065429E" w:rsidRPr="00A9723A" w:rsidRDefault="0065429E">
      <w:pPr>
        <w:pStyle w:val="Corpsdetexte2"/>
        <w:rPr>
          <w:b w:val="0"/>
          <w:bCs w:val="0"/>
          <w:szCs w:val="28"/>
        </w:rPr>
      </w:pPr>
    </w:p>
    <w:p w14:paraId="78F42041" w14:textId="77777777" w:rsidR="0065429E" w:rsidRPr="00A9723A" w:rsidRDefault="00C95844">
      <w:pPr>
        <w:pStyle w:val="Corpsdetexte2"/>
        <w:rPr>
          <w:b w:val="0"/>
          <w:bCs w:val="0"/>
          <w:szCs w:val="28"/>
        </w:rPr>
      </w:pPr>
      <w:r>
        <w:rPr>
          <w:b w:val="0"/>
          <w:bCs w:val="0"/>
          <w:szCs w:val="28"/>
        </w:rPr>
        <w:t>8</w:t>
      </w:r>
      <w:r w:rsidR="0065429E" w:rsidRPr="00A9723A">
        <w:rPr>
          <w:b w:val="0"/>
          <w:bCs w:val="0"/>
          <w:szCs w:val="28"/>
        </w:rPr>
        <w:t xml:space="preserve">.  </w:t>
      </w:r>
      <w:proofErr w:type="spellStart"/>
      <w:r w:rsidR="0065429E" w:rsidRPr="00A9723A">
        <w:rPr>
          <w:b w:val="0"/>
          <w:bCs w:val="0"/>
          <w:szCs w:val="28"/>
        </w:rPr>
        <w:t>P</w:t>
      </w:r>
      <w:r w:rsidR="00885857">
        <w:rPr>
          <w:b w:val="0"/>
          <w:bCs w:val="0"/>
          <w:szCs w:val="28"/>
        </w:rPr>
        <w:t>ropostion</w:t>
      </w:r>
      <w:proofErr w:type="spellEnd"/>
      <w:r w:rsidR="00885857">
        <w:rPr>
          <w:b w:val="0"/>
          <w:bCs w:val="0"/>
          <w:szCs w:val="28"/>
        </w:rPr>
        <w:t xml:space="preserve"> des membres</w:t>
      </w:r>
    </w:p>
    <w:p w14:paraId="48864DA2" w14:textId="77777777" w:rsidR="0065429E" w:rsidRPr="00A9723A" w:rsidRDefault="0065429E">
      <w:pPr>
        <w:pStyle w:val="Corpsdetexte2"/>
        <w:rPr>
          <w:b w:val="0"/>
          <w:bCs w:val="0"/>
          <w:szCs w:val="28"/>
        </w:rPr>
      </w:pPr>
    </w:p>
    <w:p w14:paraId="635D089B" w14:textId="77777777" w:rsidR="0065429E" w:rsidRPr="00A9723A" w:rsidRDefault="00C95844">
      <w:pPr>
        <w:pStyle w:val="Corpsdetexte2"/>
        <w:rPr>
          <w:b w:val="0"/>
          <w:bCs w:val="0"/>
          <w:szCs w:val="28"/>
        </w:rPr>
      </w:pPr>
      <w:r>
        <w:rPr>
          <w:b w:val="0"/>
          <w:bCs w:val="0"/>
          <w:szCs w:val="28"/>
        </w:rPr>
        <w:t>9</w:t>
      </w:r>
      <w:r w:rsidR="0065429E" w:rsidRPr="00A9723A">
        <w:rPr>
          <w:b w:val="0"/>
          <w:bCs w:val="0"/>
          <w:szCs w:val="28"/>
        </w:rPr>
        <w:t xml:space="preserve">.  </w:t>
      </w:r>
      <w:r w:rsidR="00885857">
        <w:rPr>
          <w:b w:val="0"/>
          <w:bCs w:val="0"/>
          <w:szCs w:val="28"/>
        </w:rPr>
        <w:t>Période de question + commentaires</w:t>
      </w:r>
    </w:p>
    <w:p w14:paraId="03200A77" w14:textId="77777777" w:rsidR="0065429E" w:rsidRPr="00A9723A" w:rsidRDefault="0065429E">
      <w:pPr>
        <w:pStyle w:val="Corpsdetexte2"/>
        <w:rPr>
          <w:b w:val="0"/>
          <w:bCs w:val="0"/>
          <w:szCs w:val="28"/>
        </w:rPr>
      </w:pPr>
    </w:p>
    <w:p w14:paraId="7F3E16C6" w14:textId="77777777" w:rsidR="0065429E" w:rsidRDefault="00885857">
      <w:pPr>
        <w:pStyle w:val="Corpsdetexte2"/>
        <w:rPr>
          <w:b w:val="0"/>
          <w:bCs w:val="0"/>
          <w:szCs w:val="28"/>
        </w:rPr>
      </w:pPr>
      <w:r>
        <w:rPr>
          <w:b w:val="0"/>
          <w:bCs w:val="0"/>
          <w:szCs w:val="28"/>
        </w:rPr>
        <w:t>10. Varia</w:t>
      </w:r>
    </w:p>
    <w:p w14:paraId="0BFC95D5" w14:textId="77777777" w:rsidR="00885857" w:rsidRDefault="00885857">
      <w:pPr>
        <w:pStyle w:val="Corpsdetexte2"/>
        <w:rPr>
          <w:b w:val="0"/>
          <w:bCs w:val="0"/>
          <w:szCs w:val="28"/>
        </w:rPr>
      </w:pPr>
    </w:p>
    <w:p w14:paraId="740CC5FF" w14:textId="77777777" w:rsidR="00885857" w:rsidRPr="00A9723A" w:rsidRDefault="00885857">
      <w:pPr>
        <w:pStyle w:val="Corpsdetexte2"/>
        <w:rPr>
          <w:b w:val="0"/>
          <w:bCs w:val="0"/>
          <w:szCs w:val="28"/>
        </w:rPr>
      </w:pPr>
      <w:r>
        <w:rPr>
          <w:b w:val="0"/>
          <w:bCs w:val="0"/>
          <w:szCs w:val="28"/>
        </w:rPr>
        <w:t>11. Fermeture</w:t>
      </w:r>
    </w:p>
    <w:p w14:paraId="2914BBA1" w14:textId="77777777" w:rsidR="0065429E" w:rsidRPr="00A9723A" w:rsidRDefault="0065429E">
      <w:pPr>
        <w:pStyle w:val="Corpsdetexte2"/>
        <w:rPr>
          <w:b w:val="0"/>
          <w:bCs w:val="0"/>
          <w:szCs w:val="28"/>
        </w:rPr>
      </w:pPr>
    </w:p>
    <w:p w14:paraId="1B6EC9DC" w14:textId="77777777" w:rsidR="0065429E" w:rsidRPr="00A9723A" w:rsidRDefault="0065429E">
      <w:pPr>
        <w:pStyle w:val="Corpsdetexte2"/>
        <w:ind w:left="360"/>
        <w:rPr>
          <w:b w:val="0"/>
          <w:bCs w:val="0"/>
          <w:szCs w:val="28"/>
        </w:rPr>
      </w:pPr>
    </w:p>
    <w:p w14:paraId="0442C382" w14:textId="77777777" w:rsidR="0065429E" w:rsidRPr="00A9723A" w:rsidRDefault="0065429E">
      <w:pPr>
        <w:pStyle w:val="Corpsdetexte2"/>
        <w:rPr>
          <w:b w:val="0"/>
          <w:bCs w:val="0"/>
          <w:szCs w:val="28"/>
        </w:rPr>
      </w:pPr>
    </w:p>
    <w:p w14:paraId="105309C0" w14:textId="77777777" w:rsidR="0065429E" w:rsidRPr="00A9723A" w:rsidRDefault="0065429E">
      <w:pPr>
        <w:pStyle w:val="Corpsdetexte2"/>
        <w:rPr>
          <w:b w:val="0"/>
          <w:bCs w:val="0"/>
          <w:szCs w:val="28"/>
        </w:rPr>
      </w:pPr>
    </w:p>
    <w:p w14:paraId="5CA9D514" w14:textId="77777777" w:rsidR="0065429E" w:rsidRPr="00A9723A" w:rsidRDefault="0065429E">
      <w:pPr>
        <w:jc w:val="both"/>
        <w:rPr>
          <w:sz w:val="28"/>
          <w:szCs w:val="28"/>
        </w:rPr>
      </w:pPr>
    </w:p>
    <w:p w14:paraId="7A60414B" w14:textId="77777777" w:rsidR="0065429E" w:rsidRPr="00A9723A" w:rsidRDefault="0065429E">
      <w:pPr>
        <w:pStyle w:val="Titre2"/>
        <w:rPr>
          <w:b w:val="0"/>
          <w:bCs w:val="0"/>
          <w:szCs w:val="28"/>
          <w:lang w:val="fr-FR"/>
        </w:rPr>
      </w:pPr>
    </w:p>
    <w:p w14:paraId="59B5E310" w14:textId="77777777" w:rsidR="0065429E" w:rsidRPr="00A9723A" w:rsidRDefault="0065429E">
      <w:pPr>
        <w:rPr>
          <w:sz w:val="28"/>
          <w:szCs w:val="28"/>
          <w:u w:val="single"/>
          <w:lang w:val="fr-CA"/>
        </w:rPr>
      </w:pPr>
    </w:p>
    <w:p w14:paraId="31D4D094" w14:textId="77777777" w:rsidR="0065429E" w:rsidRPr="00A9723A" w:rsidRDefault="0065429E">
      <w:pPr>
        <w:pStyle w:val="Corpsdetexte2"/>
        <w:rPr>
          <w:b w:val="0"/>
          <w:bCs w:val="0"/>
          <w:szCs w:val="28"/>
          <w:u w:val="single"/>
        </w:rPr>
      </w:pPr>
    </w:p>
    <w:p w14:paraId="4C528998" w14:textId="77777777" w:rsidR="0065429E" w:rsidRPr="00A9723A" w:rsidRDefault="0065429E">
      <w:pPr>
        <w:pStyle w:val="Corpsdetexte2"/>
        <w:rPr>
          <w:b w:val="0"/>
          <w:bCs w:val="0"/>
          <w:szCs w:val="28"/>
          <w:u w:val="single"/>
        </w:rPr>
      </w:pPr>
    </w:p>
    <w:p w14:paraId="15755F2B" w14:textId="77777777" w:rsidR="0065429E" w:rsidRPr="00A9723A" w:rsidRDefault="0065429E">
      <w:pPr>
        <w:pStyle w:val="Corpsdetexte2"/>
        <w:rPr>
          <w:b w:val="0"/>
          <w:bCs w:val="0"/>
          <w:szCs w:val="28"/>
        </w:rPr>
      </w:pPr>
    </w:p>
    <w:p w14:paraId="52D0AB05" w14:textId="77777777" w:rsidR="0065429E" w:rsidRPr="00A9723A" w:rsidRDefault="0065429E">
      <w:pPr>
        <w:pStyle w:val="Corpsdetexte2"/>
        <w:jc w:val="center"/>
        <w:rPr>
          <w:b w:val="0"/>
          <w:bCs w:val="0"/>
          <w:szCs w:val="28"/>
        </w:rPr>
      </w:pPr>
    </w:p>
    <w:p w14:paraId="2A3DB3B6" w14:textId="77777777" w:rsidR="0065429E" w:rsidRPr="00A9723A" w:rsidRDefault="0065429E">
      <w:pPr>
        <w:pStyle w:val="Corpsdetexte2"/>
        <w:rPr>
          <w:b w:val="0"/>
          <w:bCs w:val="0"/>
          <w:szCs w:val="28"/>
        </w:rPr>
      </w:pPr>
    </w:p>
    <w:p w14:paraId="1C241F3E" w14:textId="77777777" w:rsidR="0065429E" w:rsidRPr="00A9723A" w:rsidRDefault="0065429E">
      <w:pPr>
        <w:pStyle w:val="Corpsdetexte2"/>
        <w:rPr>
          <w:b w:val="0"/>
          <w:bCs w:val="0"/>
          <w:szCs w:val="28"/>
        </w:rPr>
      </w:pPr>
    </w:p>
    <w:p w14:paraId="30CF43FF" w14:textId="77777777" w:rsidR="0065429E" w:rsidRPr="00A9723A" w:rsidRDefault="0065429E">
      <w:pPr>
        <w:pStyle w:val="Corpsdetexte2"/>
        <w:jc w:val="center"/>
        <w:rPr>
          <w:b w:val="0"/>
          <w:bCs w:val="0"/>
          <w:szCs w:val="28"/>
          <w:u w:val="single"/>
        </w:rPr>
      </w:pPr>
    </w:p>
    <w:p w14:paraId="1A706980" w14:textId="77777777" w:rsidR="0065429E" w:rsidRPr="00A9723A" w:rsidRDefault="0065429E">
      <w:pPr>
        <w:pStyle w:val="Corpsdetexte2"/>
        <w:rPr>
          <w:b w:val="0"/>
          <w:bCs w:val="0"/>
          <w:szCs w:val="28"/>
          <w:u w:val="single"/>
        </w:rPr>
      </w:pPr>
    </w:p>
    <w:p w14:paraId="658C2180" w14:textId="77777777" w:rsidR="0065429E" w:rsidRPr="00A9723A" w:rsidRDefault="0065429E">
      <w:pPr>
        <w:rPr>
          <w:sz w:val="28"/>
          <w:szCs w:val="28"/>
        </w:rPr>
      </w:pPr>
    </w:p>
    <w:sectPr w:rsidR="0065429E" w:rsidRPr="00A9723A">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0ED0B" w14:textId="77777777" w:rsidR="00416796" w:rsidRDefault="00416796">
      <w:r>
        <w:separator/>
      </w:r>
    </w:p>
  </w:endnote>
  <w:endnote w:type="continuationSeparator" w:id="0">
    <w:p w14:paraId="3103B5CC" w14:textId="77777777" w:rsidR="00416796" w:rsidRDefault="0041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7E6B" w14:textId="77777777" w:rsidR="00325144" w:rsidRDefault="0032514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2A59023" w14:textId="77777777" w:rsidR="00325144" w:rsidRDefault="003251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B5A3" w14:textId="77777777" w:rsidR="00325144" w:rsidRDefault="0032514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95844">
      <w:rPr>
        <w:rStyle w:val="Numrodepage"/>
        <w:noProof/>
      </w:rPr>
      <w:t>19</w:t>
    </w:r>
    <w:r>
      <w:rPr>
        <w:rStyle w:val="Numrodepage"/>
      </w:rPr>
      <w:fldChar w:fldCharType="end"/>
    </w:r>
  </w:p>
  <w:p w14:paraId="2B730BA7" w14:textId="77777777" w:rsidR="00325144" w:rsidRDefault="003251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28755" w14:textId="77777777" w:rsidR="00416796" w:rsidRDefault="00416796">
      <w:r>
        <w:separator/>
      </w:r>
    </w:p>
  </w:footnote>
  <w:footnote w:type="continuationSeparator" w:id="0">
    <w:p w14:paraId="374104B1" w14:textId="77777777" w:rsidR="00416796" w:rsidRDefault="0041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146E1"/>
    <w:multiLevelType w:val="hybridMultilevel"/>
    <w:tmpl w:val="D5141AAE"/>
    <w:lvl w:ilvl="0" w:tplc="040C000F">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BF249BA"/>
    <w:multiLevelType w:val="multilevel"/>
    <w:tmpl w:val="4F12D87E"/>
    <w:lvl w:ilvl="0">
      <w:start w:val="18"/>
      <w:numFmt w:val="decimal"/>
      <w:lvlText w:val="%1"/>
      <w:lvlJc w:val="left"/>
      <w:pPr>
        <w:tabs>
          <w:tab w:val="num" w:pos="1410"/>
        </w:tabs>
        <w:ind w:left="1410" w:hanging="1410"/>
      </w:pPr>
    </w:lvl>
    <w:lvl w:ilvl="1">
      <w:start w:val="1"/>
      <w:numFmt w:val="decimalZero"/>
      <w:lvlText w:val="%1.%2"/>
      <w:lvlJc w:val="left"/>
      <w:pPr>
        <w:tabs>
          <w:tab w:val="num" w:pos="1410"/>
        </w:tabs>
        <w:ind w:left="1410" w:hanging="1410"/>
      </w:pPr>
    </w:lvl>
    <w:lvl w:ilvl="2">
      <w:start w:val="1"/>
      <w:numFmt w:val="decimalZero"/>
      <w:lvlText w:val="%1.%2.%3"/>
      <w:lvlJc w:val="left"/>
      <w:pPr>
        <w:tabs>
          <w:tab w:val="num" w:pos="1410"/>
        </w:tabs>
        <w:ind w:left="1410" w:hanging="1410"/>
      </w:pPr>
    </w:lvl>
    <w:lvl w:ilvl="3">
      <w:start w:val="1"/>
      <w:numFmt w:val="decimal"/>
      <w:lvlText w:val="%1.%2.%3.%4"/>
      <w:lvlJc w:val="left"/>
      <w:pPr>
        <w:tabs>
          <w:tab w:val="num" w:pos="1410"/>
        </w:tabs>
        <w:ind w:left="1410" w:hanging="1410"/>
      </w:pPr>
    </w:lvl>
    <w:lvl w:ilvl="4">
      <w:start w:val="1"/>
      <w:numFmt w:val="decimal"/>
      <w:lvlText w:val="%1.%2.%3.%4.%5"/>
      <w:lvlJc w:val="left"/>
      <w:pPr>
        <w:tabs>
          <w:tab w:val="num" w:pos="1410"/>
        </w:tabs>
        <w:ind w:left="1410" w:hanging="1410"/>
      </w:pPr>
    </w:lvl>
    <w:lvl w:ilvl="5">
      <w:start w:val="1"/>
      <w:numFmt w:val="decimal"/>
      <w:lvlText w:val="%1.%2.%3.%4.%5.%6"/>
      <w:lvlJc w:val="left"/>
      <w:pPr>
        <w:tabs>
          <w:tab w:val="num" w:pos="1410"/>
        </w:tabs>
        <w:ind w:left="1410" w:hanging="141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B420767"/>
    <w:multiLevelType w:val="hybridMultilevel"/>
    <w:tmpl w:val="D9E6D446"/>
    <w:lvl w:ilvl="0" w:tplc="040C000F">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34C6DAC"/>
    <w:multiLevelType w:val="singleLevel"/>
    <w:tmpl w:val="43E62310"/>
    <w:lvl w:ilvl="0">
      <w:start w:val="3"/>
      <w:numFmt w:val="lowerLetter"/>
      <w:lvlText w:val="%1)"/>
      <w:lvlJc w:val="left"/>
      <w:pPr>
        <w:tabs>
          <w:tab w:val="num" w:pos="1770"/>
        </w:tabs>
        <w:ind w:left="1770" w:hanging="360"/>
      </w:pPr>
      <w:rPr>
        <w:rFonts w:hint="default"/>
      </w:rPr>
    </w:lvl>
  </w:abstractNum>
  <w:abstractNum w:abstractNumId="4" w15:restartNumberingAfterBreak="0">
    <w:nsid w:val="492B2F86"/>
    <w:multiLevelType w:val="hybridMultilevel"/>
    <w:tmpl w:val="F73A325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6E72224"/>
    <w:multiLevelType w:val="multilevel"/>
    <w:tmpl w:val="C8F85A68"/>
    <w:lvl w:ilvl="0">
      <w:start w:val="6"/>
      <w:numFmt w:val="decimal"/>
      <w:lvlText w:val="%1"/>
      <w:lvlJc w:val="left"/>
      <w:pPr>
        <w:tabs>
          <w:tab w:val="num" w:pos="1410"/>
        </w:tabs>
        <w:ind w:left="1410" w:hanging="1410"/>
      </w:pPr>
      <w:rPr>
        <w:rFonts w:hint="default"/>
      </w:rPr>
    </w:lvl>
    <w:lvl w:ilvl="1">
      <w:start w:val="2"/>
      <w:numFmt w:val="decimalZero"/>
      <w:lvlText w:val="%1.%2"/>
      <w:lvlJc w:val="left"/>
      <w:pPr>
        <w:tabs>
          <w:tab w:val="num" w:pos="1410"/>
        </w:tabs>
        <w:ind w:left="1410" w:hanging="1410"/>
      </w:pPr>
      <w:rPr>
        <w:rFonts w:hint="default"/>
      </w:rPr>
    </w:lvl>
    <w:lvl w:ilvl="2">
      <w:start w:val="1"/>
      <w:numFmt w:val="decimalZero"/>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4EB596A"/>
    <w:multiLevelType w:val="hybridMultilevel"/>
    <w:tmpl w:val="27F09D4E"/>
    <w:lvl w:ilvl="0" w:tplc="040C000F">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7DDC25BF"/>
    <w:multiLevelType w:val="hybridMultilevel"/>
    <w:tmpl w:val="424CDF1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14023605">
    <w:abstractNumId w:val="5"/>
  </w:num>
  <w:num w:numId="2" w16cid:durableId="1132939140">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771050">
    <w:abstractNumId w:val="7"/>
  </w:num>
  <w:num w:numId="4" w16cid:durableId="950673904">
    <w:abstractNumId w:val="4"/>
  </w:num>
  <w:num w:numId="5" w16cid:durableId="883753128">
    <w:abstractNumId w:val="2"/>
  </w:num>
  <w:num w:numId="6" w16cid:durableId="1685397186">
    <w:abstractNumId w:val="0"/>
  </w:num>
  <w:num w:numId="7" w16cid:durableId="951210107">
    <w:abstractNumId w:val="6"/>
  </w:num>
  <w:num w:numId="8" w16cid:durableId="104205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99"/>
    <w:rsid w:val="00000CA8"/>
    <w:rsid w:val="00005BC6"/>
    <w:rsid w:val="00026FCB"/>
    <w:rsid w:val="00043DDE"/>
    <w:rsid w:val="000468D1"/>
    <w:rsid w:val="0005036A"/>
    <w:rsid w:val="000531A1"/>
    <w:rsid w:val="00061204"/>
    <w:rsid w:val="00072467"/>
    <w:rsid w:val="00080432"/>
    <w:rsid w:val="00086DE7"/>
    <w:rsid w:val="000A0B81"/>
    <w:rsid w:val="000A6B65"/>
    <w:rsid w:val="000C63DC"/>
    <w:rsid w:val="000D04DD"/>
    <w:rsid w:val="00121855"/>
    <w:rsid w:val="00122FED"/>
    <w:rsid w:val="00123796"/>
    <w:rsid w:val="00130A35"/>
    <w:rsid w:val="0014185B"/>
    <w:rsid w:val="00142798"/>
    <w:rsid w:val="00163699"/>
    <w:rsid w:val="00166412"/>
    <w:rsid w:val="0017183D"/>
    <w:rsid w:val="00176AD8"/>
    <w:rsid w:val="001829DE"/>
    <w:rsid w:val="0019413B"/>
    <w:rsid w:val="001C262A"/>
    <w:rsid w:val="001D0607"/>
    <w:rsid w:val="001D4875"/>
    <w:rsid w:val="001E1158"/>
    <w:rsid w:val="0020677E"/>
    <w:rsid w:val="002120A2"/>
    <w:rsid w:val="00215C49"/>
    <w:rsid w:val="002222D0"/>
    <w:rsid w:val="00230B4C"/>
    <w:rsid w:val="00242E3E"/>
    <w:rsid w:val="002516D7"/>
    <w:rsid w:val="002528A8"/>
    <w:rsid w:val="00256517"/>
    <w:rsid w:val="002702F4"/>
    <w:rsid w:val="00271EA2"/>
    <w:rsid w:val="002721AB"/>
    <w:rsid w:val="00274723"/>
    <w:rsid w:val="00275C6D"/>
    <w:rsid w:val="0028097C"/>
    <w:rsid w:val="00294421"/>
    <w:rsid w:val="002B0126"/>
    <w:rsid w:val="002C22BD"/>
    <w:rsid w:val="002C55E5"/>
    <w:rsid w:val="002E738C"/>
    <w:rsid w:val="003201CB"/>
    <w:rsid w:val="00324FFF"/>
    <w:rsid w:val="00325144"/>
    <w:rsid w:val="003263A6"/>
    <w:rsid w:val="00333430"/>
    <w:rsid w:val="00334318"/>
    <w:rsid w:val="003439C0"/>
    <w:rsid w:val="0034760C"/>
    <w:rsid w:val="00350DD5"/>
    <w:rsid w:val="00353DF9"/>
    <w:rsid w:val="00373DEB"/>
    <w:rsid w:val="00374641"/>
    <w:rsid w:val="00387CAB"/>
    <w:rsid w:val="003B0456"/>
    <w:rsid w:val="003D2A5D"/>
    <w:rsid w:val="003D762D"/>
    <w:rsid w:val="003E0A68"/>
    <w:rsid w:val="00400762"/>
    <w:rsid w:val="00406210"/>
    <w:rsid w:val="004100CA"/>
    <w:rsid w:val="004102C3"/>
    <w:rsid w:val="00416796"/>
    <w:rsid w:val="0044518D"/>
    <w:rsid w:val="00447005"/>
    <w:rsid w:val="004555C4"/>
    <w:rsid w:val="004661DC"/>
    <w:rsid w:val="004A4A64"/>
    <w:rsid w:val="004A60AE"/>
    <w:rsid w:val="004B053A"/>
    <w:rsid w:val="004B5B7D"/>
    <w:rsid w:val="004C1DEB"/>
    <w:rsid w:val="004C4471"/>
    <w:rsid w:val="004C4EDC"/>
    <w:rsid w:val="004E2335"/>
    <w:rsid w:val="004F113E"/>
    <w:rsid w:val="00515E79"/>
    <w:rsid w:val="00516979"/>
    <w:rsid w:val="005320AB"/>
    <w:rsid w:val="00534B4F"/>
    <w:rsid w:val="00557CCF"/>
    <w:rsid w:val="00572BD7"/>
    <w:rsid w:val="00577920"/>
    <w:rsid w:val="00581505"/>
    <w:rsid w:val="0058213F"/>
    <w:rsid w:val="00585E93"/>
    <w:rsid w:val="005919B1"/>
    <w:rsid w:val="005B40CF"/>
    <w:rsid w:val="005B79DC"/>
    <w:rsid w:val="005C4E02"/>
    <w:rsid w:val="005C5998"/>
    <w:rsid w:val="00607ED8"/>
    <w:rsid w:val="0061240A"/>
    <w:rsid w:val="00615595"/>
    <w:rsid w:val="0065429E"/>
    <w:rsid w:val="006601BB"/>
    <w:rsid w:val="006648BE"/>
    <w:rsid w:val="006750A2"/>
    <w:rsid w:val="006833B9"/>
    <w:rsid w:val="00692209"/>
    <w:rsid w:val="006A4EC7"/>
    <w:rsid w:val="006B1A65"/>
    <w:rsid w:val="006E1FA2"/>
    <w:rsid w:val="006E7B47"/>
    <w:rsid w:val="006F3F38"/>
    <w:rsid w:val="00753C2B"/>
    <w:rsid w:val="00754739"/>
    <w:rsid w:val="00771B5F"/>
    <w:rsid w:val="00780308"/>
    <w:rsid w:val="00782AEB"/>
    <w:rsid w:val="007843BE"/>
    <w:rsid w:val="007B0278"/>
    <w:rsid w:val="007B1D1D"/>
    <w:rsid w:val="007C2F7E"/>
    <w:rsid w:val="007D33C8"/>
    <w:rsid w:val="007D4CFF"/>
    <w:rsid w:val="007D69A3"/>
    <w:rsid w:val="007D6F93"/>
    <w:rsid w:val="008012B3"/>
    <w:rsid w:val="008262B6"/>
    <w:rsid w:val="00844518"/>
    <w:rsid w:val="0084622B"/>
    <w:rsid w:val="00851301"/>
    <w:rsid w:val="00873CEE"/>
    <w:rsid w:val="00885857"/>
    <w:rsid w:val="008A30B3"/>
    <w:rsid w:val="008B4736"/>
    <w:rsid w:val="008C1C46"/>
    <w:rsid w:val="009202A9"/>
    <w:rsid w:val="0092344A"/>
    <w:rsid w:val="009235BB"/>
    <w:rsid w:val="00933339"/>
    <w:rsid w:val="0094346B"/>
    <w:rsid w:val="009441A7"/>
    <w:rsid w:val="0098463D"/>
    <w:rsid w:val="009D0454"/>
    <w:rsid w:val="009D1F0F"/>
    <w:rsid w:val="00A02F82"/>
    <w:rsid w:val="00A2294A"/>
    <w:rsid w:val="00A25A71"/>
    <w:rsid w:val="00A366E6"/>
    <w:rsid w:val="00A46B24"/>
    <w:rsid w:val="00A515D6"/>
    <w:rsid w:val="00A54265"/>
    <w:rsid w:val="00A556EC"/>
    <w:rsid w:val="00A64599"/>
    <w:rsid w:val="00A72803"/>
    <w:rsid w:val="00A7690A"/>
    <w:rsid w:val="00A9723A"/>
    <w:rsid w:val="00AB4935"/>
    <w:rsid w:val="00AB559B"/>
    <w:rsid w:val="00AC3853"/>
    <w:rsid w:val="00AD74EC"/>
    <w:rsid w:val="00B1368F"/>
    <w:rsid w:val="00B21D90"/>
    <w:rsid w:val="00B2714B"/>
    <w:rsid w:val="00B3196C"/>
    <w:rsid w:val="00B35511"/>
    <w:rsid w:val="00B43CC6"/>
    <w:rsid w:val="00B56377"/>
    <w:rsid w:val="00B63584"/>
    <w:rsid w:val="00B7247F"/>
    <w:rsid w:val="00B76A03"/>
    <w:rsid w:val="00B81D08"/>
    <w:rsid w:val="00B823B0"/>
    <w:rsid w:val="00B91328"/>
    <w:rsid w:val="00BA5312"/>
    <w:rsid w:val="00BB002C"/>
    <w:rsid w:val="00BB75E3"/>
    <w:rsid w:val="00BD34EF"/>
    <w:rsid w:val="00C00182"/>
    <w:rsid w:val="00C07920"/>
    <w:rsid w:val="00C1669D"/>
    <w:rsid w:val="00C21398"/>
    <w:rsid w:val="00C24871"/>
    <w:rsid w:val="00C409AD"/>
    <w:rsid w:val="00C41D01"/>
    <w:rsid w:val="00C50106"/>
    <w:rsid w:val="00C65801"/>
    <w:rsid w:val="00C73A1C"/>
    <w:rsid w:val="00C90AC1"/>
    <w:rsid w:val="00C95844"/>
    <w:rsid w:val="00CA2C77"/>
    <w:rsid w:val="00CA7C75"/>
    <w:rsid w:val="00CD0BDF"/>
    <w:rsid w:val="00CE6F16"/>
    <w:rsid w:val="00D06280"/>
    <w:rsid w:val="00D10E54"/>
    <w:rsid w:val="00D204F4"/>
    <w:rsid w:val="00D41DE6"/>
    <w:rsid w:val="00D43378"/>
    <w:rsid w:val="00D62654"/>
    <w:rsid w:val="00D7662B"/>
    <w:rsid w:val="00D85441"/>
    <w:rsid w:val="00DA1BB2"/>
    <w:rsid w:val="00DD16A1"/>
    <w:rsid w:val="00DE5EE3"/>
    <w:rsid w:val="00E0434D"/>
    <w:rsid w:val="00E051EC"/>
    <w:rsid w:val="00E0698D"/>
    <w:rsid w:val="00E40B9D"/>
    <w:rsid w:val="00E631FA"/>
    <w:rsid w:val="00E63CB6"/>
    <w:rsid w:val="00E75634"/>
    <w:rsid w:val="00E76DB0"/>
    <w:rsid w:val="00EA1A16"/>
    <w:rsid w:val="00EB2D32"/>
    <w:rsid w:val="00EB3520"/>
    <w:rsid w:val="00ED66BF"/>
    <w:rsid w:val="00EE60EA"/>
    <w:rsid w:val="00EE71F3"/>
    <w:rsid w:val="00EF1838"/>
    <w:rsid w:val="00EF75B4"/>
    <w:rsid w:val="00EF7A39"/>
    <w:rsid w:val="00F12917"/>
    <w:rsid w:val="00F15CC3"/>
    <w:rsid w:val="00F510B1"/>
    <w:rsid w:val="00F67C97"/>
    <w:rsid w:val="00F81D3E"/>
    <w:rsid w:val="00F83243"/>
    <w:rsid w:val="00F90931"/>
    <w:rsid w:val="00F97692"/>
    <w:rsid w:val="00FD0F8F"/>
    <w:rsid w:val="00FD3B39"/>
    <w:rsid w:val="00FE02CD"/>
    <w:rsid w:val="00FE56F8"/>
    <w:rsid w:val="00FE601D"/>
    <w:rsid w:val="00FF03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BBA75E"/>
  <w15:chartTrackingRefBased/>
  <w15:docId w15:val="{A66AF8A1-8EDE-9F49-9E46-49EF2EE3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jc w:val="center"/>
      <w:outlineLvl w:val="0"/>
    </w:pPr>
    <w:rPr>
      <w:b/>
      <w:bCs/>
      <w:sz w:val="28"/>
    </w:rPr>
  </w:style>
  <w:style w:type="paragraph" w:styleId="Titre2">
    <w:name w:val="heading 2"/>
    <w:basedOn w:val="Normal"/>
    <w:next w:val="Normal"/>
    <w:qFormat/>
    <w:pPr>
      <w:keepNext/>
      <w:jc w:val="center"/>
      <w:outlineLvl w:val="1"/>
    </w:pPr>
    <w:rPr>
      <w:b/>
      <w:bCs/>
      <w:sz w:val="28"/>
      <w:u w:val="single"/>
      <w:lang w:val="fr-CA"/>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sz w:val="28"/>
    </w:rPr>
  </w:style>
  <w:style w:type="paragraph" w:styleId="Lgende">
    <w:name w:val="caption"/>
    <w:basedOn w:val="Normal"/>
    <w:next w:val="Normal"/>
    <w:qFormat/>
    <w:rPr>
      <w:b/>
      <w:bC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2">
    <w:name w:val="Body Text 2"/>
    <w:basedOn w:val="Normal"/>
    <w:rPr>
      <w:b/>
      <w:bCs/>
      <w:sz w:val="28"/>
    </w:rPr>
  </w:style>
  <w:style w:type="paragraph" w:styleId="Corpsdetexte3">
    <w:name w:val="Body Text 3"/>
    <w:basedOn w:val="Normal"/>
    <w:pPr>
      <w:jc w:val="both"/>
    </w:pPr>
    <w:rPr>
      <w:b/>
      <w:bCs/>
      <w:sz w:val="28"/>
    </w:rPr>
  </w:style>
  <w:style w:type="paragraph" w:styleId="Titre">
    <w:name w:val="Title"/>
    <w:basedOn w:val="Normal"/>
    <w:qFormat/>
    <w:pPr>
      <w:jc w:val="center"/>
    </w:pPr>
    <w:rPr>
      <w:rFonts w:ascii="Courier New" w:hAnsi="Courier New" w:cs="Courier New"/>
      <w:b/>
      <w:bCs/>
      <w:sz w:val="28"/>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Hyperlien">
    <w:name w:val="Hyperlink"/>
    <w:rPr>
      <w:color w:val="0000FF"/>
      <w:u w:val="single"/>
    </w:rPr>
  </w:style>
  <w:style w:type="paragraph" w:styleId="Retraitcorpsdetexte2">
    <w:name w:val="Body Text Indent 2"/>
    <w:basedOn w:val="Normal"/>
    <w:pPr>
      <w:ind w:left="1410" w:hanging="1410"/>
      <w:jc w:val="both"/>
    </w:pPr>
    <w:rPr>
      <w:szCs w:val="20"/>
      <w:lang w:val="fr-CA"/>
    </w:rPr>
  </w:style>
  <w:style w:type="paragraph" w:styleId="Retraitcorpsdetexte">
    <w:name w:val="Body Text Indent"/>
    <w:basedOn w:val="Normal"/>
    <w:pPr>
      <w:ind w:left="705" w:hanging="705"/>
      <w:jc w:val="both"/>
    </w:pPr>
    <w:rPr>
      <w:szCs w:val="20"/>
      <w:lang w:val="fr-CA"/>
    </w:rPr>
  </w:style>
  <w:style w:type="paragraph" w:styleId="Textedebulles">
    <w:name w:val="Balloon Text"/>
    <w:basedOn w:val="Normal"/>
    <w:semiHidden/>
    <w:rsid w:val="00455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ureau">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4235</Words>
  <Characters>24485</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Syndicat canadien des Communications,</vt:lpstr>
    </vt:vector>
  </TitlesOfParts>
  <Company/>
  <LinksUpToDate>false</LinksUpToDate>
  <CharactersWithSpaces>28663</CharactersWithSpaces>
  <SharedDoc>false</SharedDoc>
  <HLinks>
    <vt:vector size="144" baseType="variant">
      <vt:variant>
        <vt:i4>2031672</vt:i4>
      </vt:variant>
      <vt:variant>
        <vt:i4>140</vt:i4>
      </vt:variant>
      <vt:variant>
        <vt:i4>0</vt:i4>
      </vt:variant>
      <vt:variant>
        <vt:i4>5</vt:i4>
      </vt:variant>
      <vt:variant>
        <vt:lpwstr/>
      </vt:variant>
      <vt:variant>
        <vt:lpwstr>_Toc159125290</vt:lpwstr>
      </vt:variant>
      <vt:variant>
        <vt:i4>1966136</vt:i4>
      </vt:variant>
      <vt:variant>
        <vt:i4>134</vt:i4>
      </vt:variant>
      <vt:variant>
        <vt:i4>0</vt:i4>
      </vt:variant>
      <vt:variant>
        <vt:i4>5</vt:i4>
      </vt:variant>
      <vt:variant>
        <vt:lpwstr/>
      </vt:variant>
      <vt:variant>
        <vt:lpwstr>_Toc159125289</vt:lpwstr>
      </vt:variant>
      <vt:variant>
        <vt:i4>1966136</vt:i4>
      </vt:variant>
      <vt:variant>
        <vt:i4>128</vt:i4>
      </vt:variant>
      <vt:variant>
        <vt:i4>0</vt:i4>
      </vt:variant>
      <vt:variant>
        <vt:i4>5</vt:i4>
      </vt:variant>
      <vt:variant>
        <vt:lpwstr/>
      </vt:variant>
      <vt:variant>
        <vt:lpwstr>_Toc159125288</vt:lpwstr>
      </vt:variant>
      <vt:variant>
        <vt:i4>1966136</vt:i4>
      </vt:variant>
      <vt:variant>
        <vt:i4>122</vt:i4>
      </vt:variant>
      <vt:variant>
        <vt:i4>0</vt:i4>
      </vt:variant>
      <vt:variant>
        <vt:i4>5</vt:i4>
      </vt:variant>
      <vt:variant>
        <vt:lpwstr/>
      </vt:variant>
      <vt:variant>
        <vt:lpwstr>_Toc159125287</vt:lpwstr>
      </vt:variant>
      <vt:variant>
        <vt:i4>1966136</vt:i4>
      </vt:variant>
      <vt:variant>
        <vt:i4>116</vt:i4>
      </vt:variant>
      <vt:variant>
        <vt:i4>0</vt:i4>
      </vt:variant>
      <vt:variant>
        <vt:i4>5</vt:i4>
      </vt:variant>
      <vt:variant>
        <vt:lpwstr/>
      </vt:variant>
      <vt:variant>
        <vt:lpwstr>_Toc159125286</vt:lpwstr>
      </vt:variant>
      <vt:variant>
        <vt:i4>1966136</vt:i4>
      </vt:variant>
      <vt:variant>
        <vt:i4>110</vt:i4>
      </vt:variant>
      <vt:variant>
        <vt:i4>0</vt:i4>
      </vt:variant>
      <vt:variant>
        <vt:i4>5</vt:i4>
      </vt:variant>
      <vt:variant>
        <vt:lpwstr/>
      </vt:variant>
      <vt:variant>
        <vt:lpwstr>_Toc159125285</vt:lpwstr>
      </vt:variant>
      <vt:variant>
        <vt:i4>1966136</vt:i4>
      </vt:variant>
      <vt:variant>
        <vt:i4>104</vt:i4>
      </vt:variant>
      <vt:variant>
        <vt:i4>0</vt:i4>
      </vt:variant>
      <vt:variant>
        <vt:i4>5</vt:i4>
      </vt:variant>
      <vt:variant>
        <vt:lpwstr/>
      </vt:variant>
      <vt:variant>
        <vt:lpwstr>_Toc159125284</vt:lpwstr>
      </vt:variant>
      <vt:variant>
        <vt:i4>1966136</vt:i4>
      </vt:variant>
      <vt:variant>
        <vt:i4>98</vt:i4>
      </vt:variant>
      <vt:variant>
        <vt:i4>0</vt:i4>
      </vt:variant>
      <vt:variant>
        <vt:i4>5</vt:i4>
      </vt:variant>
      <vt:variant>
        <vt:lpwstr/>
      </vt:variant>
      <vt:variant>
        <vt:lpwstr>_Toc159125283</vt:lpwstr>
      </vt:variant>
      <vt:variant>
        <vt:i4>1966136</vt:i4>
      </vt:variant>
      <vt:variant>
        <vt:i4>92</vt:i4>
      </vt:variant>
      <vt:variant>
        <vt:i4>0</vt:i4>
      </vt:variant>
      <vt:variant>
        <vt:i4>5</vt:i4>
      </vt:variant>
      <vt:variant>
        <vt:lpwstr/>
      </vt:variant>
      <vt:variant>
        <vt:lpwstr>_Toc159125282</vt:lpwstr>
      </vt:variant>
      <vt:variant>
        <vt:i4>1966136</vt:i4>
      </vt:variant>
      <vt:variant>
        <vt:i4>86</vt:i4>
      </vt:variant>
      <vt:variant>
        <vt:i4>0</vt:i4>
      </vt:variant>
      <vt:variant>
        <vt:i4>5</vt:i4>
      </vt:variant>
      <vt:variant>
        <vt:lpwstr/>
      </vt:variant>
      <vt:variant>
        <vt:lpwstr>_Toc159125281</vt:lpwstr>
      </vt:variant>
      <vt:variant>
        <vt:i4>1966136</vt:i4>
      </vt:variant>
      <vt:variant>
        <vt:i4>80</vt:i4>
      </vt:variant>
      <vt:variant>
        <vt:i4>0</vt:i4>
      </vt:variant>
      <vt:variant>
        <vt:i4>5</vt:i4>
      </vt:variant>
      <vt:variant>
        <vt:lpwstr/>
      </vt:variant>
      <vt:variant>
        <vt:lpwstr>_Toc159125280</vt:lpwstr>
      </vt:variant>
      <vt:variant>
        <vt:i4>1114168</vt:i4>
      </vt:variant>
      <vt:variant>
        <vt:i4>74</vt:i4>
      </vt:variant>
      <vt:variant>
        <vt:i4>0</vt:i4>
      </vt:variant>
      <vt:variant>
        <vt:i4>5</vt:i4>
      </vt:variant>
      <vt:variant>
        <vt:lpwstr/>
      </vt:variant>
      <vt:variant>
        <vt:lpwstr>_Toc159125279</vt:lpwstr>
      </vt:variant>
      <vt:variant>
        <vt:i4>1114168</vt:i4>
      </vt:variant>
      <vt:variant>
        <vt:i4>68</vt:i4>
      </vt:variant>
      <vt:variant>
        <vt:i4>0</vt:i4>
      </vt:variant>
      <vt:variant>
        <vt:i4>5</vt:i4>
      </vt:variant>
      <vt:variant>
        <vt:lpwstr/>
      </vt:variant>
      <vt:variant>
        <vt:lpwstr>_Toc159125278</vt:lpwstr>
      </vt:variant>
      <vt:variant>
        <vt:i4>1114168</vt:i4>
      </vt:variant>
      <vt:variant>
        <vt:i4>62</vt:i4>
      </vt:variant>
      <vt:variant>
        <vt:i4>0</vt:i4>
      </vt:variant>
      <vt:variant>
        <vt:i4>5</vt:i4>
      </vt:variant>
      <vt:variant>
        <vt:lpwstr/>
      </vt:variant>
      <vt:variant>
        <vt:lpwstr>_Toc159125277</vt:lpwstr>
      </vt:variant>
      <vt:variant>
        <vt:i4>1114168</vt:i4>
      </vt:variant>
      <vt:variant>
        <vt:i4>56</vt:i4>
      </vt:variant>
      <vt:variant>
        <vt:i4>0</vt:i4>
      </vt:variant>
      <vt:variant>
        <vt:i4>5</vt:i4>
      </vt:variant>
      <vt:variant>
        <vt:lpwstr/>
      </vt:variant>
      <vt:variant>
        <vt:lpwstr>_Toc159125276</vt:lpwstr>
      </vt:variant>
      <vt:variant>
        <vt:i4>1114168</vt:i4>
      </vt:variant>
      <vt:variant>
        <vt:i4>50</vt:i4>
      </vt:variant>
      <vt:variant>
        <vt:i4>0</vt:i4>
      </vt:variant>
      <vt:variant>
        <vt:i4>5</vt:i4>
      </vt:variant>
      <vt:variant>
        <vt:lpwstr/>
      </vt:variant>
      <vt:variant>
        <vt:lpwstr>_Toc159125275</vt:lpwstr>
      </vt:variant>
      <vt:variant>
        <vt:i4>1114168</vt:i4>
      </vt:variant>
      <vt:variant>
        <vt:i4>44</vt:i4>
      </vt:variant>
      <vt:variant>
        <vt:i4>0</vt:i4>
      </vt:variant>
      <vt:variant>
        <vt:i4>5</vt:i4>
      </vt:variant>
      <vt:variant>
        <vt:lpwstr/>
      </vt:variant>
      <vt:variant>
        <vt:lpwstr>_Toc159125274</vt:lpwstr>
      </vt:variant>
      <vt:variant>
        <vt:i4>1114168</vt:i4>
      </vt:variant>
      <vt:variant>
        <vt:i4>38</vt:i4>
      </vt:variant>
      <vt:variant>
        <vt:i4>0</vt:i4>
      </vt:variant>
      <vt:variant>
        <vt:i4>5</vt:i4>
      </vt:variant>
      <vt:variant>
        <vt:lpwstr/>
      </vt:variant>
      <vt:variant>
        <vt:lpwstr>_Toc159125273</vt:lpwstr>
      </vt:variant>
      <vt:variant>
        <vt:i4>1114168</vt:i4>
      </vt:variant>
      <vt:variant>
        <vt:i4>32</vt:i4>
      </vt:variant>
      <vt:variant>
        <vt:i4>0</vt:i4>
      </vt:variant>
      <vt:variant>
        <vt:i4>5</vt:i4>
      </vt:variant>
      <vt:variant>
        <vt:lpwstr/>
      </vt:variant>
      <vt:variant>
        <vt:lpwstr>_Toc159125272</vt:lpwstr>
      </vt:variant>
      <vt:variant>
        <vt:i4>1114168</vt:i4>
      </vt:variant>
      <vt:variant>
        <vt:i4>26</vt:i4>
      </vt:variant>
      <vt:variant>
        <vt:i4>0</vt:i4>
      </vt:variant>
      <vt:variant>
        <vt:i4>5</vt:i4>
      </vt:variant>
      <vt:variant>
        <vt:lpwstr/>
      </vt:variant>
      <vt:variant>
        <vt:lpwstr>_Toc159125271</vt:lpwstr>
      </vt:variant>
      <vt:variant>
        <vt:i4>1114168</vt:i4>
      </vt:variant>
      <vt:variant>
        <vt:i4>20</vt:i4>
      </vt:variant>
      <vt:variant>
        <vt:i4>0</vt:i4>
      </vt:variant>
      <vt:variant>
        <vt:i4>5</vt:i4>
      </vt:variant>
      <vt:variant>
        <vt:lpwstr/>
      </vt:variant>
      <vt:variant>
        <vt:lpwstr>_Toc159125270</vt:lpwstr>
      </vt:variant>
      <vt:variant>
        <vt:i4>1048632</vt:i4>
      </vt:variant>
      <vt:variant>
        <vt:i4>14</vt:i4>
      </vt:variant>
      <vt:variant>
        <vt:i4>0</vt:i4>
      </vt:variant>
      <vt:variant>
        <vt:i4>5</vt:i4>
      </vt:variant>
      <vt:variant>
        <vt:lpwstr/>
      </vt:variant>
      <vt:variant>
        <vt:lpwstr>_Toc159125269</vt:lpwstr>
      </vt:variant>
      <vt:variant>
        <vt:i4>1048632</vt:i4>
      </vt:variant>
      <vt:variant>
        <vt:i4>8</vt:i4>
      </vt:variant>
      <vt:variant>
        <vt:i4>0</vt:i4>
      </vt:variant>
      <vt:variant>
        <vt:i4>5</vt:i4>
      </vt:variant>
      <vt:variant>
        <vt:lpwstr/>
      </vt:variant>
      <vt:variant>
        <vt:lpwstr>_Toc159125268</vt:lpwstr>
      </vt:variant>
      <vt:variant>
        <vt:i4>1048632</vt:i4>
      </vt:variant>
      <vt:variant>
        <vt:i4>2</vt:i4>
      </vt:variant>
      <vt:variant>
        <vt:i4>0</vt:i4>
      </vt:variant>
      <vt:variant>
        <vt:i4>5</vt:i4>
      </vt:variant>
      <vt:variant>
        <vt:lpwstr/>
      </vt:variant>
      <vt:variant>
        <vt:lpwstr>_Toc159125267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canadien des Communications,</dc:title>
  <dc:subject/>
  <dc:creator>Mario Damphousse</dc:creator>
  <cp:keywords/>
  <dc:description/>
  <cp:lastModifiedBy>Alain Lizotte</cp:lastModifiedBy>
  <cp:revision>5</cp:revision>
  <cp:lastPrinted>2024-11-04T18:46:00Z</cp:lastPrinted>
  <dcterms:created xsi:type="dcterms:W3CDTF">2024-11-04T22:10:00Z</dcterms:created>
  <dcterms:modified xsi:type="dcterms:W3CDTF">2024-11-04T22:14:00Z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